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6B74" w14:textId="41ADD25F" w:rsidR="00C75426" w:rsidRPr="00950E59" w:rsidRDefault="00C14830" w:rsidP="00950E59">
      <w:pPr>
        <w:jc w:val="right"/>
        <w:rPr>
          <w:rFonts w:eastAsia="Arial" w:cs="Arial"/>
          <w:b/>
          <w:bCs/>
          <w:sz w:val="32"/>
          <w:szCs w:val="32"/>
          <w:highlight w:val="yellow"/>
        </w:rPr>
      </w:pPr>
      <w:r>
        <w:rPr>
          <w:noProof/>
        </w:rPr>
        <w:drawing>
          <wp:inline distT="0" distB="0" distL="0" distR="0" wp14:anchorId="7A3CAC73" wp14:editId="7A5F23CC">
            <wp:extent cx="941070" cy="1264285"/>
            <wp:effectExtent l="0" t="0" r="0" b="0"/>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inline>
        </w:drawing>
      </w:r>
    </w:p>
    <w:p w14:paraId="0F3CABC7" w14:textId="77777777" w:rsidR="00C75426" w:rsidRPr="009E51FC" w:rsidRDefault="00C75426" w:rsidP="538DB7D9">
      <w:pPr>
        <w:rPr>
          <w:rFonts w:eastAsia="Arial" w:cs="Arial"/>
        </w:rPr>
      </w:pP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tcPr>
          <w:p w14:paraId="79069362" w14:textId="77777777" w:rsidR="00F445B1" w:rsidRPr="00975B07" w:rsidRDefault="3FE9E982" w:rsidP="538DB7D9">
            <w:pPr>
              <w:rPr>
                <w:rStyle w:val="Firstpagetablebold"/>
                <w:rFonts w:eastAsia="Arial" w:cs="Arial"/>
              </w:rPr>
            </w:pPr>
            <w:r w:rsidRPr="538DB7D9">
              <w:rPr>
                <w:rStyle w:val="Firstpagetablebold"/>
                <w:rFonts w:eastAsia="Arial" w:cs="Arial"/>
              </w:rPr>
              <w:t>Council</w:t>
            </w:r>
          </w:p>
        </w:tc>
      </w:tr>
      <w:tr w:rsidR="00CE544A" w:rsidRPr="00975B07" w14:paraId="5476B92B" w14:textId="77777777" w:rsidTr="243F4BA3">
        <w:tc>
          <w:tcPr>
            <w:tcW w:w="2438" w:type="dxa"/>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tcPr>
          <w:p w14:paraId="6E43B67B" w14:textId="69888418" w:rsidR="00F445B1" w:rsidRPr="00D5547E" w:rsidRDefault="00B25220" w:rsidP="538DB7D9">
            <w:pPr>
              <w:spacing w:line="259" w:lineRule="auto"/>
              <w:rPr>
                <w:rStyle w:val="Firstpagetablebold"/>
                <w:rFonts w:eastAsia="Arial" w:cs="Arial"/>
                <w:color w:val="auto"/>
              </w:rPr>
            </w:pPr>
            <w:r>
              <w:rPr>
                <w:rStyle w:val="Firstpagetablebold"/>
                <w:rFonts w:eastAsia="Arial" w:cs="Arial"/>
                <w:color w:val="auto"/>
              </w:rPr>
              <w:t>14 July 2025</w:t>
            </w:r>
          </w:p>
        </w:tc>
      </w:tr>
      <w:tr w:rsidR="003C2FDE" w:rsidRPr="00975B07" w14:paraId="18E446C6" w14:textId="77777777" w:rsidTr="243F4BA3">
        <w:tc>
          <w:tcPr>
            <w:tcW w:w="2438" w:type="dxa"/>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tcPr>
          <w:p w14:paraId="70665CEF" w14:textId="15051DCF" w:rsidR="003C2FDE" w:rsidRPr="003C2FDE" w:rsidRDefault="00BD0970" w:rsidP="538DB7D9">
            <w:pPr>
              <w:rPr>
                <w:rStyle w:val="Firstpagetablebold"/>
                <w:rFonts w:eastAsia="Arial" w:cs="Arial"/>
                <w:color w:val="auto"/>
              </w:rPr>
            </w:pPr>
            <w:r>
              <w:rPr>
                <w:rStyle w:val="Firstpagetablebold"/>
                <w:rFonts w:eastAsia="Arial" w:cs="Arial"/>
                <w:color w:val="auto"/>
              </w:rPr>
              <w:t>Director of</w:t>
            </w:r>
            <w:r w:rsidR="003C2FDE" w:rsidRPr="538DB7D9">
              <w:rPr>
                <w:rStyle w:val="Firstpagetablebold"/>
                <w:rFonts w:eastAsia="Arial" w:cs="Arial"/>
                <w:color w:val="auto"/>
              </w:rPr>
              <w:t xml:space="preserve"> Law</w:t>
            </w:r>
            <w:r>
              <w:rPr>
                <w:rStyle w:val="Firstpagetablebold"/>
                <w:rFonts w:eastAsia="Arial" w:cs="Arial"/>
                <w:color w:val="auto"/>
              </w:rPr>
              <w:t>,</w:t>
            </w:r>
            <w:r w:rsidR="003C2FDE" w:rsidRPr="538DB7D9">
              <w:rPr>
                <w:rStyle w:val="Firstpagetablebold"/>
                <w:rFonts w:eastAsia="Arial" w:cs="Arial"/>
                <w:color w:val="auto"/>
              </w:rPr>
              <w:t xml:space="preserve"> Governance</w:t>
            </w:r>
            <w:r>
              <w:rPr>
                <w:rStyle w:val="Firstpagetablebold"/>
                <w:rFonts w:eastAsia="Arial" w:cs="Arial"/>
                <w:color w:val="auto"/>
              </w:rPr>
              <w:t xml:space="preserve"> and Strategy</w:t>
            </w:r>
          </w:p>
        </w:tc>
      </w:tr>
      <w:tr w:rsidR="00CE544A" w:rsidRPr="00975B07" w14:paraId="34BECF34" w14:textId="77777777" w:rsidTr="243F4BA3">
        <w:tc>
          <w:tcPr>
            <w:tcW w:w="2438" w:type="dxa"/>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tcPr>
          <w:p w14:paraId="3EBED0D3" w14:textId="77777777" w:rsidR="00F445B1" w:rsidRPr="003C2FDE" w:rsidRDefault="3FE9E982" w:rsidP="538DB7D9">
            <w:pPr>
              <w:rPr>
                <w:rStyle w:val="Firstpagetablebold"/>
                <w:rFonts w:eastAsia="Arial" w:cs="Arial"/>
                <w:color w:val="auto"/>
              </w:rPr>
            </w:pPr>
            <w:r w:rsidRPr="538DB7D9">
              <w:rPr>
                <w:rStyle w:val="Firstpagetablebold"/>
                <w:rFonts w:eastAsia="Arial" w:cs="Arial"/>
                <w:color w:val="auto"/>
              </w:rPr>
              <w:t>Questions on Notice from members of Council</w:t>
            </w:r>
            <w:r w:rsidR="31911C24" w:rsidRPr="538DB7D9">
              <w:rPr>
                <w:rStyle w:val="Firstpagetablebold"/>
                <w:rFonts w:eastAsia="Arial" w:cs="Arial"/>
                <w:color w:val="auto"/>
              </w:rPr>
              <w:t xml:space="preserve"> and responses from the </w:t>
            </w:r>
            <w:r w:rsidR="00EC0D8E" w:rsidRPr="538DB7D9">
              <w:rPr>
                <w:rStyle w:val="Firstpagetablebold"/>
                <w:rFonts w:eastAsia="Arial" w:cs="Arial"/>
                <w:color w:val="auto"/>
              </w:rPr>
              <w:t>Cabinet</w:t>
            </w:r>
            <w:r w:rsidR="31911C24" w:rsidRPr="538DB7D9">
              <w:rPr>
                <w:rStyle w:val="Firstpagetablebold"/>
                <w:rFonts w:eastAsia="Arial" w:cs="Arial"/>
                <w:color w:val="auto"/>
              </w:rPr>
              <w:t xml:space="preserve"> Members and Leader</w:t>
            </w:r>
          </w:p>
        </w:tc>
      </w:tr>
    </w:tbl>
    <w:p w14:paraId="498538CA" w14:textId="04949F42" w:rsidR="439E2771" w:rsidRDefault="439E2771" w:rsidP="538DB7D9">
      <w:pPr>
        <w:rPr>
          <w:rFonts w:eastAsia="Arial" w:cs="Arial"/>
        </w:rPr>
      </w:pPr>
    </w:p>
    <w:p w14:paraId="3E7A9F1C" w14:textId="77777777" w:rsidR="00C80D50" w:rsidRPr="009E51FC" w:rsidRDefault="3300CD77" w:rsidP="538DB7D9">
      <w:pPr>
        <w:pStyle w:val="Heading1"/>
        <w:rPr>
          <w:rFonts w:eastAsia="Arial" w:cs="Arial"/>
        </w:rPr>
      </w:pPr>
      <w:bookmarkStart w:id="0" w:name="_Toc448152497"/>
      <w:bookmarkStart w:id="1" w:name="_Toc1902218650"/>
      <w:bookmarkStart w:id="2" w:name="_Toc1890429954"/>
      <w:bookmarkStart w:id="3" w:name="_Toc184031037"/>
      <w:r w:rsidRPr="5BE49CD6">
        <w:rPr>
          <w:rFonts w:eastAsia="Arial" w:cs="Arial"/>
        </w:rPr>
        <w:t>Introduction</w:t>
      </w:r>
      <w:bookmarkEnd w:id="0"/>
      <w:bookmarkEnd w:id="1"/>
      <w:bookmarkEnd w:id="2"/>
      <w:bookmarkEnd w:id="3"/>
    </w:p>
    <w:p w14:paraId="4EC40DCD" w14:textId="77777777" w:rsidR="00C80D50" w:rsidRDefault="00C80D50" w:rsidP="00F05304">
      <w:pPr>
        <w:pStyle w:val="ListParagraph"/>
        <w:ind w:left="0" w:firstLine="0"/>
        <w:rPr>
          <w:rFonts w:eastAsia="Arial" w:cs="Arial"/>
        </w:rPr>
      </w:pPr>
      <w:r w:rsidRPr="538DB7D9">
        <w:rPr>
          <w:rFonts w:eastAsia="Arial" w:cs="Arial"/>
        </w:rPr>
        <w:t xml:space="preserve">Questions submitted by members </w:t>
      </w:r>
      <w:r w:rsidR="00B254FC" w:rsidRPr="538DB7D9">
        <w:rPr>
          <w:rFonts w:eastAsia="Arial" w:cs="Arial"/>
        </w:rPr>
        <w:t xml:space="preserve">of Council to the </w:t>
      </w:r>
      <w:r w:rsidR="00EC0D8E" w:rsidRPr="538DB7D9">
        <w:rPr>
          <w:rFonts w:eastAsia="Arial" w:cs="Arial"/>
        </w:rPr>
        <w:t>Cabinet</w:t>
      </w:r>
      <w:r w:rsidR="00B254FC" w:rsidRPr="538DB7D9">
        <w:rPr>
          <w:rFonts w:eastAsia="Arial" w:cs="Arial"/>
        </w:rPr>
        <w:t xml:space="preserve"> members and</w:t>
      </w:r>
      <w:r w:rsidRPr="538DB7D9">
        <w:rPr>
          <w:rFonts w:eastAsia="Arial" w:cs="Arial"/>
        </w:rPr>
        <w:t xml:space="preserve"> Leader of the Council, by the deadline in the Constitution are listed below in the order they will be taken at the meeting.</w:t>
      </w:r>
    </w:p>
    <w:p w14:paraId="3AE83C67" w14:textId="77777777" w:rsidR="00C80D50" w:rsidRDefault="00C80D50" w:rsidP="00F05304">
      <w:pPr>
        <w:pStyle w:val="ListParagraph"/>
        <w:ind w:left="0" w:firstLine="0"/>
        <w:rPr>
          <w:rFonts w:eastAsia="Arial" w:cs="Arial"/>
        </w:rPr>
      </w:pPr>
      <w:r w:rsidRPr="538DB7D9">
        <w:rPr>
          <w:rFonts w:eastAsia="Arial" w:cs="Arial"/>
        </w:rPr>
        <w:t>Responses are included where available.</w:t>
      </w:r>
    </w:p>
    <w:p w14:paraId="788FF468" w14:textId="77777777" w:rsidR="00C80D50" w:rsidRDefault="00C80D50" w:rsidP="00F05304">
      <w:pPr>
        <w:pStyle w:val="ListParagraph"/>
        <w:ind w:left="0" w:firstLine="0"/>
        <w:rPr>
          <w:rFonts w:eastAsia="Arial" w:cs="Arial"/>
        </w:rPr>
      </w:pPr>
      <w:r w:rsidRPr="538DB7D9">
        <w:rPr>
          <w:rFonts w:eastAsia="Arial" w:cs="Arial"/>
        </w:rPr>
        <w:t xml:space="preserve">Questioners can ask one supplementary question of the </w:t>
      </w:r>
      <w:r w:rsidR="00D768A7" w:rsidRPr="538DB7D9">
        <w:rPr>
          <w:rFonts w:eastAsia="Arial" w:cs="Arial"/>
        </w:rPr>
        <w:t>Cllr</w:t>
      </w:r>
      <w:r w:rsidRPr="538DB7D9">
        <w:rPr>
          <w:rFonts w:eastAsia="Arial" w:cs="Arial"/>
        </w:rPr>
        <w:t xml:space="preserve"> answering the original question.</w:t>
      </w:r>
    </w:p>
    <w:p w14:paraId="2ED48ADD" w14:textId="77777777" w:rsidR="00C80D50" w:rsidRDefault="00C80D50" w:rsidP="00F05304">
      <w:pPr>
        <w:pStyle w:val="ListParagraph"/>
        <w:ind w:left="0" w:firstLine="0"/>
        <w:rPr>
          <w:rFonts w:eastAsia="Arial" w:cs="Arial"/>
        </w:rPr>
      </w:pPr>
      <w:r w:rsidRPr="538DB7D9">
        <w:rPr>
          <w:rFonts w:eastAsia="Arial" w:cs="Arial"/>
        </w:rPr>
        <w:t>This report will be republished after the Council meeting to include supplementary questions and responses as part of the minutes pack.</w:t>
      </w:r>
    </w:p>
    <w:p w14:paraId="20459DFB" w14:textId="362EC7EC" w:rsidR="00F05304" w:rsidRDefault="0075587A" w:rsidP="00F05304">
      <w:pPr>
        <w:pStyle w:val="ListParagraph"/>
        <w:rPr>
          <w:rFonts w:eastAsia="Arial" w:cs="Arial"/>
        </w:rPr>
      </w:pPr>
      <w:r w:rsidRPr="538DB7D9">
        <w:rPr>
          <w:rFonts w:eastAsia="Arial" w:cs="Arial"/>
        </w:rPr>
        <w:t>Unfamiliar terms</w:t>
      </w:r>
      <w:r w:rsidR="00B254FC" w:rsidRPr="538DB7D9">
        <w:rPr>
          <w:rFonts w:eastAsia="Arial" w:cs="Arial"/>
        </w:rPr>
        <w:t xml:space="preserve"> </w:t>
      </w:r>
      <w:r w:rsidR="00034EB2" w:rsidRPr="538DB7D9">
        <w:rPr>
          <w:rFonts w:eastAsia="Arial" w:cs="Arial"/>
        </w:rPr>
        <w:t xml:space="preserve">may be briefly explained in </w:t>
      </w:r>
      <w:r w:rsidR="00B254FC" w:rsidRPr="538DB7D9">
        <w:rPr>
          <w:rFonts w:eastAsia="Arial" w:cs="Arial"/>
        </w:rPr>
        <w:t>footnotes.</w:t>
      </w:r>
    </w:p>
    <w:p w14:paraId="23FD43FF" w14:textId="77777777" w:rsidR="00F05304" w:rsidRDefault="00F05304" w:rsidP="00F05304">
      <w:pPr>
        <w:pStyle w:val="ListParagraph"/>
        <w:rPr>
          <w:rFonts w:eastAsia="Arial" w:cs="Arial"/>
        </w:rPr>
        <w:sectPr w:rsidR="00F05304" w:rsidSect="00963A3C">
          <w:headerReference w:type="default" r:id="rId12"/>
          <w:footerReference w:type="even" r:id="rId13"/>
          <w:footerReference w:type="default" r:id="rId14"/>
          <w:footerReference w:type="first" r:id="rId15"/>
          <w:pgSz w:w="11906" w:h="16838" w:code="9"/>
          <w:pgMar w:top="1418" w:right="1304" w:bottom="1134" w:left="1304" w:header="567" w:footer="680" w:gutter="0"/>
          <w:cols w:space="708"/>
          <w:titlePg/>
          <w:docGrid w:linePitch="360"/>
        </w:sectPr>
      </w:pPr>
    </w:p>
    <w:p w14:paraId="52E8BC76" w14:textId="77777777" w:rsidR="004E591F" w:rsidRDefault="5161BF93" w:rsidP="538DB7D9">
      <w:pPr>
        <w:pStyle w:val="Heading1"/>
        <w:shd w:val="clear" w:color="auto" w:fill="B8CCE4" w:themeFill="accent1" w:themeFillTint="66"/>
        <w:rPr>
          <w:rFonts w:eastAsia="Arial" w:cs="Arial"/>
          <w:sz w:val="36"/>
          <w:szCs w:val="36"/>
        </w:rPr>
      </w:pPr>
      <w:bookmarkStart w:id="4" w:name="_Toc922463880"/>
      <w:bookmarkStart w:id="5" w:name="_Toc184031038"/>
      <w:r w:rsidRPr="5BE49CD6">
        <w:rPr>
          <w:rFonts w:eastAsia="Arial" w:cs="Arial"/>
          <w:sz w:val="36"/>
          <w:szCs w:val="36"/>
        </w:rPr>
        <w:lastRenderedPageBreak/>
        <w:t>Questions and responses</w:t>
      </w:r>
      <w:bookmarkEnd w:id="4"/>
      <w:bookmarkEnd w:id="5"/>
    </w:p>
    <w:p w14:paraId="16DEB4AB" w14:textId="77777777" w:rsidR="00EC0D8E" w:rsidRPr="00347111" w:rsidRDefault="00EC0D8E" w:rsidP="538DB7D9">
      <w:pPr>
        <w:rPr>
          <w:rFonts w:eastAsia="Arial" w:cs="Arial"/>
        </w:rPr>
      </w:pPr>
    </w:p>
    <w:p w14:paraId="0AD9C6F4" w14:textId="77777777" w:rsidR="00EC0D8E" w:rsidRDefault="00EC0D8E" w:rsidP="538DB7D9">
      <w:pPr>
        <w:pStyle w:val="Heading1"/>
        <w:shd w:val="clear" w:color="auto" w:fill="B8CCE4" w:themeFill="accent1" w:themeFillTint="66"/>
        <w:spacing w:before="0" w:after="0"/>
        <w:rPr>
          <w:rFonts w:eastAsia="Arial" w:cs="Arial"/>
        </w:rPr>
      </w:pPr>
    </w:p>
    <w:p w14:paraId="6815BC48" w14:textId="595CD94B" w:rsidR="00EC0D8E" w:rsidRDefault="0A5B8DAA" w:rsidP="538DB7D9">
      <w:pPr>
        <w:pStyle w:val="Heading1"/>
        <w:shd w:val="clear" w:color="auto" w:fill="B8CCE4" w:themeFill="accent1" w:themeFillTint="66"/>
        <w:spacing w:before="0" w:after="0"/>
        <w:rPr>
          <w:rFonts w:eastAsia="Arial" w:cs="Arial"/>
        </w:rPr>
      </w:pPr>
      <w:bookmarkStart w:id="6" w:name="_Toc1384320439"/>
      <w:bookmarkStart w:id="7" w:name="_Toc184031039"/>
      <w:r w:rsidRPr="5BE49CD6">
        <w:rPr>
          <w:rFonts w:eastAsia="Arial" w:cs="Arial"/>
        </w:rPr>
        <w:t xml:space="preserve">Cabinet Member for </w:t>
      </w:r>
      <w:r w:rsidR="68553888" w:rsidRPr="5BE49CD6">
        <w:rPr>
          <w:rFonts w:eastAsia="Arial" w:cs="Arial"/>
        </w:rPr>
        <w:t>Partnership Working</w:t>
      </w:r>
      <w:r w:rsidR="006A5C99" w:rsidRPr="006A5C99">
        <w:rPr>
          <w:rFonts w:ascii="Helvetica" w:hAnsi="Helvetica" w:cs="Helvetica"/>
          <w:b w:val="0"/>
          <w:color w:val="2D3547"/>
        </w:rPr>
        <w:t xml:space="preserve"> </w:t>
      </w:r>
      <w:r w:rsidR="006A5C99" w:rsidRPr="006A5C99">
        <w:rPr>
          <w:rFonts w:eastAsia="Arial" w:cs="Arial"/>
        </w:rPr>
        <w:t>and Inclusive Economic Growth</w:t>
      </w:r>
      <w:r w:rsidRPr="5BE49CD6">
        <w:rPr>
          <w:rFonts w:eastAsia="Arial" w:cs="Arial"/>
        </w:rPr>
        <w:t xml:space="preserve">; </w:t>
      </w:r>
      <w:r w:rsidR="0AF599BF" w:rsidRPr="5BE49CD6">
        <w:rPr>
          <w:rFonts w:eastAsia="Arial" w:cs="Arial"/>
        </w:rPr>
        <w:t>Leader of the Council</w:t>
      </w:r>
      <w:bookmarkEnd w:id="6"/>
      <w:bookmarkEnd w:id="7"/>
    </w:p>
    <w:p w14:paraId="4B1F511A" w14:textId="77777777" w:rsidR="00EC0D8E" w:rsidRPr="008E0577" w:rsidRDefault="00EC0D8E" w:rsidP="538DB7D9">
      <w:pPr>
        <w:pStyle w:val="Heading1"/>
        <w:shd w:val="clear" w:color="auto" w:fill="B8CCE4" w:themeFill="accent1" w:themeFillTint="66"/>
        <w:spacing w:before="0" w:after="0"/>
        <w:rPr>
          <w:rFonts w:eastAsia="Arial" w:cs="Arial"/>
        </w:rPr>
      </w:pPr>
    </w:p>
    <w:p w14:paraId="65F9C3DC" w14:textId="77777777" w:rsidR="00EC0D8E" w:rsidRPr="00AD43CA" w:rsidRDefault="00EC0D8E" w:rsidP="538DB7D9">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655DB2" w:rsidRPr="00DD0028" w14:paraId="142949D2" w14:textId="6D9232D3" w:rsidTr="008C2FB1">
        <w:trPr>
          <w:trHeight w:val="300"/>
        </w:trPr>
        <w:tc>
          <w:tcPr>
            <w:tcW w:w="14312" w:type="dxa"/>
            <w:gridSpan w:val="2"/>
          </w:tcPr>
          <w:p w14:paraId="1CB4C988" w14:textId="5162D099" w:rsidR="00655DB2" w:rsidRPr="5BE49CD6" w:rsidRDefault="00655DB2" w:rsidP="5BE49CD6">
            <w:pPr>
              <w:pStyle w:val="Heading1"/>
              <w:rPr>
                <w:rFonts w:eastAsia="Arial" w:cs="Arial"/>
                <w:color w:val="auto"/>
              </w:rPr>
            </w:pPr>
            <w:bookmarkStart w:id="8" w:name="_Toc184031040"/>
            <w:r w:rsidRPr="0BC730CB">
              <w:rPr>
                <w:rFonts w:eastAsia="Arial" w:cs="Arial"/>
                <w:color w:val="auto"/>
              </w:rPr>
              <w:t>SB1: From Cllr P</w:t>
            </w:r>
            <w:r w:rsidRPr="0BC730CB">
              <w:rPr>
                <w:rFonts w:eastAsia="Arial" w:cs="Arial"/>
              </w:rPr>
              <w:t>owell</w:t>
            </w:r>
            <w:r w:rsidRPr="0BC730CB">
              <w:rPr>
                <w:rFonts w:eastAsia="Arial" w:cs="Arial"/>
                <w:color w:val="auto"/>
              </w:rPr>
              <w:t xml:space="preserve"> to Cllr Brown</w:t>
            </w:r>
            <w:bookmarkEnd w:id="8"/>
          </w:p>
        </w:tc>
      </w:tr>
      <w:tr w:rsidR="00655DB2" w:rsidRPr="00C3445F" w14:paraId="227105B3" w14:textId="5EA42A11" w:rsidTr="006B60AE">
        <w:trPr>
          <w:trHeight w:val="300"/>
        </w:trPr>
        <w:tc>
          <w:tcPr>
            <w:tcW w:w="6091" w:type="dxa"/>
          </w:tcPr>
          <w:p w14:paraId="63D58A4A" w14:textId="6AA3E6F3" w:rsidR="00655DB2" w:rsidRPr="00C3445F" w:rsidRDefault="00655DB2" w:rsidP="5BE49CD6">
            <w:pPr>
              <w:spacing w:after="0"/>
              <w:rPr>
                <w:rFonts w:eastAsia="Arial" w:cs="Arial"/>
                <w:b/>
                <w:bCs/>
              </w:rPr>
            </w:pPr>
            <w:r w:rsidRPr="5BE49CD6">
              <w:rPr>
                <w:rFonts w:eastAsia="Arial" w:cs="Arial"/>
                <w:b/>
                <w:bCs/>
              </w:rPr>
              <w:t>Question</w:t>
            </w:r>
          </w:p>
          <w:p w14:paraId="2BA7139F" w14:textId="2981B0BB" w:rsidR="00655DB2" w:rsidRPr="00C3445F" w:rsidRDefault="00655DB2" w:rsidP="5BE49CD6">
            <w:pPr>
              <w:spacing w:after="0"/>
              <w:rPr>
                <w:rFonts w:eastAsia="Arial" w:cs="Arial"/>
              </w:rPr>
            </w:pPr>
            <w:r>
              <w:rPr>
                <w:color w:val="1D1C1D"/>
                <w:sz w:val="23"/>
                <w:szCs w:val="23"/>
                <w:highlight w:val="white"/>
              </w:rPr>
              <w:t>Oxford is home to a large number of trans, queer and non-binary people who will be understandably anxious after the judgment of the UK Supreme Court in For Women Scotland. Can the portfolio member please confirm that Oxford City Council remains fully committed to providing trans and non-binary people with public services and amenities that are appropriate to their chosen gender and which ensure that trans and non-binary people in our city are in all cases treated with dignity and respect?</w:t>
            </w:r>
          </w:p>
        </w:tc>
        <w:tc>
          <w:tcPr>
            <w:tcW w:w="8221" w:type="dxa"/>
          </w:tcPr>
          <w:p w14:paraId="2FAF227B" w14:textId="77777777" w:rsidR="00655DB2" w:rsidRPr="00C3445F" w:rsidRDefault="00655DB2" w:rsidP="5BE49CD6">
            <w:pPr>
              <w:rPr>
                <w:rFonts w:eastAsia="Arial" w:cs="Arial"/>
                <w:b/>
                <w:bCs/>
                <w:color w:val="auto"/>
              </w:rPr>
            </w:pPr>
            <w:r w:rsidRPr="5BE49CD6">
              <w:rPr>
                <w:rFonts w:eastAsia="Arial" w:cs="Arial"/>
                <w:b/>
                <w:bCs/>
                <w:color w:val="auto"/>
              </w:rPr>
              <w:t>Written Response</w:t>
            </w:r>
          </w:p>
          <w:p w14:paraId="5AEEA8D6" w14:textId="2FD91519" w:rsidR="00655DB2" w:rsidRPr="5BE49CD6" w:rsidRDefault="00655DB2" w:rsidP="7DBDC5EA">
            <w:pPr>
              <w:rPr>
                <w:rFonts w:eastAsia="Arial" w:cs="Arial"/>
                <w:b/>
                <w:bCs/>
                <w:color w:val="00B050"/>
                <w:highlight w:val="darkGreen"/>
              </w:rPr>
            </w:pPr>
            <w:r w:rsidRPr="7DBDC5EA">
              <w:rPr>
                <w:rFonts w:eastAsia="Arial" w:cs="Arial"/>
                <w:color w:val="auto"/>
              </w:rPr>
              <w:t xml:space="preserve">The Council remains fully committed to providing services to everyone, respecting trans and non-binary people in line with their chosen gender. We must treat all our citizens with dignity and respect. We will need to deliver services in line with the law and are awaiting the EHRC formal guidance on this matter to be agreed and published. However, we do not anticipate the change to the legal definition of sex under the Equality Act to change our commitment to inclusion for all groups. </w:t>
            </w:r>
          </w:p>
        </w:tc>
      </w:tr>
      <w:tr w:rsidR="002B31AA" w:rsidRPr="00C3445F" w14:paraId="43859377" w14:textId="77777777" w:rsidTr="006B60AE">
        <w:trPr>
          <w:trHeight w:val="300"/>
        </w:trPr>
        <w:tc>
          <w:tcPr>
            <w:tcW w:w="6091" w:type="dxa"/>
          </w:tcPr>
          <w:p w14:paraId="20EE1361" w14:textId="77777777" w:rsidR="002B31AA" w:rsidRDefault="00885D49" w:rsidP="5BE49CD6">
            <w:pPr>
              <w:spacing w:after="0"/>
              <w:rPr>
                <w:rFonts w:eastAsia="Arial" w:cs="Arial"/>
                <w:b/>
                <w:bCs/>
              </w:rPr>
            </w:pPr>
            <w:bookmarkStart w:id="9" w:name="_Hlk203146461"/>
            <w:r>
              <w:rPr>
                <w:rFonts w:eastAsia="Arial" w:cs="Arial"/>
                <w:b/>
                <w:bCs/>
              </w:rPr>
              <w:t>Supplementary Question</w:t>
            </w:r>
          </w:p>
          <w:p w14:paraId="3405A90F" w14:textId="77777777" w:rsidR="00885D49" w:rsidRDefault="00885D49" w:rsidP="5BE49CD6">
            <w:pPr>
              <w:spacing w:after="0"/>
              <w:rPr>
                <w:rFonts w:eastAsia="Arial" w:cs="Arial"/>
              </w:rPr>
            </w:pPr>
          </w:p>
          <w:p w14:paraId="411AACFD" w14:textId="77777777" w:rsidR="00867F7C" w:rsidRDefault="00746F1A" w:rsidP="5BE49CD6">
            <w:pPr>
              <w:spacing w:after="0"/>
              <w:rPr>
                <w:rFonts w:eastAsia="Arial" w:cs="Arial"/>
              </w:rPr>
            </w:pPr>
            <w:r w:rsidRPr="00746F1A">
              <w:rPr>
                <w:rFonts w:eastAsia="Arial" w:cs="Arial"/>
              </w:rPr>
              <w:t>Councillor Powell asked whether it could be confirmed that that once the EHRC Code of Practice is published, whether consideration will be given within the authority’s response to the need not to force trans persons into using amenities that do not reflect their lived gender.</w:t>
            </w:r>
            <w:r>
              <w:rPr>
                <w:rFonts w:eastAsia="Arial" w:cs="Arial"/>
              </w:rPr>
              <w:t xml:space="preserve"> </w:t>
            </w:r>
          </w:p>
          <w:p w14:paraId="2AEA126F" w14:textId="6D4EA634" w:rsidR="00746F1A" w:rsidRPr="00885D49" w:rsidRDefault="00746F1A" w:rsidP="5BE49CD6">
            <w:pPr>
              <w:spacing w:after="0"/>
              <w:rPr>
                <w:rFonts w:eastAsia="Arial" w:cs="Arial"/>
              </w:rPr>
            </w:pPr>
          </w:p>
        </w:tc>
        <w:tc>
          <w:tcPr>
            <w:tcW w:w="8221" w:type="dxa"/>
          </w:tcPr>
          <w:p w14:paraId="64545E1A" w14:textId="77777777" w:rsidR="002B31AA" w:rsidRDefault="00885D49" w:rsidP="5BE49CD6">
            <w:pPr>
              <w:rPr>
                <w:rFonts w:eastAsia="Arial" w:cs="Arial"/>
                <w:b/>
                <w:bCs/>
                <w:color w:val="auto"/>
              </w:rPr>
            </w:pPr>
            <w:r>
              <w:rPr>
                <w:rFonts w:eastAsia="Arial" w:cs="Arial"/>
                <w:b/>
                <w:bCs/>
                <w:color w:val="auto"/>
              </w:rPr>
              <w:t>Verbal Response</w:t>
            </w:r>
          </w:p>
          <w:p w14:paraId="70D20137" w14:textId="44A3AC42" w:rsidR="00885D49" w:rsidRPr="00885D49" w:rsidRDefault="00746F1A" w:rsidP="5BE49CD6">
            <w:pPr>
              <w:rPr>
                <w:rFonts w:eastAsia="Arial" w:cs="Arial"/>
                <w:color w:val="auto"/>
              </w:rPr>
            </w:pPr>
            <w:r>
              <w:rPr>
                <w:rFonts w:eastAsia="Arial" w:cs="Arial"/>
                <w:color w:val="auto"/>
              </w:rPr>
              <w:t xml:space="preserve">Councillor Brown explained that the guidance is still awaited but that efforts would be made to ensure that all persons are treated with respect. </w:t>
            </w:r>
          </w:p>
        </w:tc>
      </w:tr>
      <w:bookmarkEnd w:id="9"/>
    </w:tbl>
    <w:p w14:paraId="2FF52477" w14:textId="78C17B26" w:rsidR="2C89C74E" w:rsidRDefault="2C89C74E"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51A3C50A" w14:textId="77777777" w:rsidTr="004D661F">
        <w:trPr>
          <w:trHeight w:val="300"/>
        </w:trPr>
        <w:tc>
          <w:tcPr>
            <w:tcW w:w="14312" w:type="dxa"/>
            <w:gridSpan w:val="2"/>
          </w:tcPr>
          <w:p w14:paraId="00582C2F" w14:textId="431C12C4" w:rsidR="0093188A" w:rsidRPr="5BE49CD6" w:rsidRDefault="0093188A" w:rsidP="009E7CEB">
            <w:pPr>
              <w:pStyle w:val="Heading1"/>
              <w:rPr>
                <w:rFonts w:eastAsia="Arial" w:cs="Arial"/>
                <w:color w:val="auto"/>
              </w:rPr>
            </w:pPr>
            <w:r w:rsidRPr="14CB1362">
              <w:rPr>
                <w:rFonts w:eastAsia="Arial" w:cs="Arial"/>
                <w:color w:val="auto"/>
              </w:rPr>
              <w:lastRenderedPageBreak/>
              <w:t>SB2: From Cllr P</w:t>
            </w:r>
            <w:r w:rsidRPr="14CB1362">
              <w:rPr>
                <w:rFonts w:eastAsia="Arial" w:cs="Arial"/>
              </w:rPr>
              <w:t>owell</w:t>
            </w:r>
            <w:r w:rsidRPr="14CB1362">
              <w:rPr>
                <w:rFonts w:eastAsia="Arial" w:cs="Arial"/>
                <w:color w:val="auto"/>
              </w:rPr>
              <w:t xml:space="preserve"> to Cllr Brown</w:t>
            </w:r>
          </w:p>
        </w:tc>
      </w:tr>
      <w:tr w:rsidR="0093188A" w:rsidRPr="00C3445F" w14:paraId="3B9E6C7D" w14:textId="77777777" w:rsidTr="003778B0">
        <w:trPr>
          <w:trHeight w:val="300"/>
        </w:trPr>
        <w:tc>
          <w:tcPr>
            <w:tcW w:w="6091" w:type="dxa"/>
          </w:tcPr>
          <w:p w14:paraId="12CAF2CB" w14:textId="77777777" w:rsidR="0093188A" w:rsidRPr="00C3445F" w:rsidRDefault="0093188A" w:rsidP="7DBDC5EA">
            <w:pPr>
              <w:spacing w:after="0"/>
              <w:rPr>
                <w:rFonts w:eastAsia="Arial" w:cs="Arial"/>
                <w:b/>
                <w:bCs/>
                <w:color w:val="auto"/>
              </w:rPr>
            </w:pPr>
            <w:r w:rsidRPr="7DBDC5EA">
              <w:rPr>
                <w:rFonts w:eastAsia="Arial" w:cs="Arial"/>
                <w:b/>
                <w:bCs/>
                <w:color w:val="auto"/>
              </w:rPr>
              <w:t>Question</w:t>
            </w:r>
          </w:p>
          <w:p w14:paraId="0ED115AA" w14:textId="748AEB9D" w:rsidR="0093188A" w:rsidRPr="00C3445F" w:rsidRDefault="0093188A" w:rsidP="7DBDC5EA">
            <w:pPr>
              <w:spacing w:after="0"/>
              <w:rPr>
                <w:rFonts w:eastAsia="Arial" w:cs="Arial"/>
                <w:color w:val="auto"/>
              </w:rPr>
            </w:pPr>
            <w:r w:rsidRPr="7DBDC5EA">
              <w:rPr>
                <w:color w:val="auto"/>
                <w:sz w:val="23"/>
                <w:szCs w:val="23"/>
                <w:highlight w:val="white"/>
                <w:lang w:val="en"/>
              </w:rPr>
              <w:t>I was pleased to see the announcement of proposals for a Greater Oxford Unitary authority. However, many residents may be concerned about the expansion of the city region into the Green Belt. Will the leader take this opportunity to put on record the commitment of City Council and the broader proposal to protecting green spaces and ensuring sustainability?</w:t>
            </w:r>
          </w:p>
        </w:tc>
        <w:tc>
          <w:tcPr>
            <w:tcW w:w="8221" w:type="dxa"/>
          </w:tcPr>
          <w:p w14:paraId="580F2F88" w14:textId="77777777" w:rsidR="0093188A" w:rsidRPr="00C3445F" w:rsidRDefault="0093188A" w:rsidP="009E7CEB">
            <w:pPr>
              <w:rPr>
                <w:rFonts w:eastAsia="Arial" w:cs="Arial"/>
                <w:b/>
                <w:bCs/>
                <w:color w:val="auto"/>
              </w:rPr>
            </w:pPr>
            <w:r w:rsidRPr="5BE49CD6">
              <w:rPr>
                <w:rFonts w:eastAsia="Arial" w:cs="Arial"/>
                <w:b/>
                <w:bCs/>
                <w:color w:val="auto"/>
              </w:rPr>
              <w:t>Written Response</w:t>
            </w:r>
          </w:p>
          <w:p w14:paraId="599F5E6E" w14:textId="77777777" w:rsidR="0093188A" w:rsidRPr="00C3445F" w:rsidRDefault="0093188A" w:rsidP="2FD7F9B2">
            <w:pPr>
              <w:spacing w:after="0"/>
              <w:rPr>
                <w:rFonts w:eastAsia="Arial" w:cs="Arial"/>
                <w:color w:val="auto"/>
              </w:rPr>
            </w:pPr>
            <w:r w:rsidRPr="7DBDC5EA">
              <w:rPr>
                <w:rFonts w:eastAsia="Arial" w:cs="Arial"/>
                <w:color w:val="auto"/>
              </w:rPr>
              <w:t>Firstly, it is important to say that green spaces and Green Belt are not synonymous, some areas of Green Belt are very much not green and have already been developed, often in a poorly planned way.</w:t>
            </w:r>
            <w:r>
              <w:br/>
            </w:r>
            <w:r>
              <w:br/>
            </w:r>
            <w:r w:rsidRPr="7DBDC5EA">
              <w:rPr>
                <w:rFonts w:eastAsia="Arial" w:cs="Arial"/>
                <w:color w:val="auto"/>
              </w:rPr>
              <w:t xml:space="preserve">Our commitment is clear; a Greater Oxford would deliver the homes this city and its citizens need, and we would do this as close to the city as possible, rather than dispersed across the whole county, which forces more commuting and car-dependency. Inevitably, to do this we will need to carefully release areas of Green Belt. </w:t>
            </w:r>
          </w:p>
          <w:p w14:paraId="51F67CA0" w14:textId="77777777" w:rsidR="0093188A" w:rsidRPr="00C3445F" w:rsidRDefault="0093188A" w:rsidP="2FD7F9B2">
            <w:pPr>
              <w:spacing w:after="0"/>
              <w:rPr>
                <w:rFonts w:eastAsia="Arial" w:cs="Arial"/>
                <w:color w:val="auto"/>
              </w:rPr>
            </w:pPr>
          </w:p>
          <w:p w14:paraId="7817D7B8" w14:textId="77777777" w:rsidR="0093188A" w:rsidRPr="00C3445F" w:rsidRDefault="0093188A" w:rsidP="55B1BE6A">
            <w:pPr>
              <w:spacing w:after="0"/>
              <w:rPr>
                <w:rFonts w:eastAsia="Arial" w:cs="Arial"/>
                <w:color w:val="auto"/>
              </w:rPr>
            </w:pPr>
            <w:r w:rsidRPr="7DBDC5EA">
              <w:rPr>
                <w:rFonts w:eastAsia="Arial" w:cs="Arial"/>
                <w:color w:val="auto"/>
              </w:rPr>
              <w:t>It would be wrong to speculate where these areas might be at this point, but we would ensure that there is a robust evidence-base and rigorous public consultation before any release could go ahead. It will be a priority to ensure sites have excellent links into the city through sustainable transport modes.</w:t>
            </w:r>
          </w:p>
          <w:p w14:paraId="45BBA6A1" w14:textId="77777777" w:rsidR="0093188A" w:rsidRPr="00C3445F" w:rsidRDefault="0093188A" w:rsidP="55B1BE6A">
            <w:pPr>
              <w:spacing w:after="0"/>
              <w:rPr>
                <w:rFonts w:eastAsia="Arial" w:cs="Arial"/>
                <w:color w:val="auto"/>
              </w:rPr>
            </w:pPr>
          </w:p>
          <w:p w14:paraId="58EDF35F" w14:textId="1031FDC4" w:rsidR="0093188A" w:rsidRPr="5BE49CD6" w:rsidRDefault="0093188A" w:rsidP="009E7CEB">
            <w:pPr>
              <w:rPr>
                <w:rFonts w:eastAsia="Arial" w:cs="Arial"/>
                <w:b/>
                <w:bCs/>
                <w:color w:val="auto"/>
              </w:rPr>
            </w:pPr>
            <w:r w:rsidRPr="7DBDC5EA">
              <w:rPr>
                <w:rFonts w:eastAsia="Arial" w:cs="Arial"/>
                <w:color w:val="auto"/>
              </w:rPr>
              <w:t>Critically we will ensure that new developments provide high levels of accessible green space on site as well as making significant contributions to creating new (and improving existing) access to green spaces, such as country parks.</w:t>
            </w:r>
          </w:p>
        </w:tc>
      </w:tr>
      <w:tr w:rsidR="00900BD6" w:rsidRPr="00885D49" w14:paraId="652F477C" w14:textId="77777777" w:rsidTr="00900BD6">
        <w:trPr>
          <w:trHeight w:val="300"/>
        </w:trPr>
        <w:tc>
          <w:tcPr>
            <w:tcW w:w="6091" w:type="dxa"/>
          </w:tcPr>
          <w:p w14:paraId="135B92E8" w14:textId="77777777" w:rsidR="00900BD6" w:rsidRDefault="00900BD6" w:rsidP="0030233F">
            <w:pPr>
              <w:spacing w:after="0"/>
              <w:rPr>
                <w:rFonts w:eastAsia="Arial" w:cs="Arial"/>
                <w:b/>
                <w:bCs/>
              </w:rPr>
            </w:pPr>
            <w:r>
              <w:rPr>
                <w:rFonts w:eastAsia="Arial" w:cs="Arial"/>
                <w:b/>
                <w:bCs/>
              </w:rPr>
              <w:t>Supplementary Question</w:t>
            </w:r>
          </w:p>
          <w:p w14:paraId="3B1F94A4" w14:textId="2AAB97AF" w:rsidR="00900BD6" w:rsidRPr="00885D49" w:rsidRDefault="00AB6CBF" w:rsidP="0030233F">
            <w:pPr>
              <w:spacing w:after="0"/>
              <w:rPr>
                <w:rFonts w:eastAsia="Arial" w:cs="Arial"/>
              </w:rPr>
            </w:pPr>
            <w:r>
              <w:rPr>
                <w:rFonts w:eastAsia="Arial" w:cs="Arial"/>
              </w:rPr>
              <w:t>N</w:t>
            </w:r>
            <w:r w:rsidRPr="00AB6CBF">
              <w:rPr>
                <w:rFonts w:eastAsia="Arial" w:cs="Arial"/>
              </w:rPr>
              <w:t>o Supplementary Question.</w:t>
            </w:r>
          </w:p>
        </w:tc>
        <w:tc>
          <w:tcPr>
            <w:tcW w:w="8221" w:type="dxa"/>
          </w:tcPr>
          <w:p w14:paraId="4596208F" w14:textId="77777777" w:rsidR="00900BD6" w:rsidRDefault="00900BD6" w:rsidP="0030233F">
            <w:pPr>
              <w:rPr>
                <w:rFonts w:eastAsia="Arial" w:cs="Arial"/>
                <w:b/>
                <w:bCs/>
                <w:color w:val="auto"/>
              </w:rPr>
            </w:pPr>
            <w:r>
              <w:rPr>
                <w:rFonts w:eastAsia="Arial" w:cs="Arial"/>
                <w:b/>
                <w:bCs/>
                <w:color w:val="auto"/>
              </w:rPr>
              <w:t>Verbal Response</w:t>
            </w:r>
          </w:p>
          <w:p w14:paraId="2B6BE4A5" w14:textId="77777777" w:rsidR="00900BD6" w:rsidRPr="00885D49" w:rsidRDefault="00900BD6" w:rsidP="0030233F">
            <w:pPr>
              <w:rPr>
                <w:rFonts w:eastAsia="Arial" w:cs="Arial"/>
                <w:color w:val="auto"/>
              </w:rPr>
            </w:pPr>
          </w:p>
        </w:tc>
      </w:tr>
    </w:tbl>
    <w:p w14:paraId="28EF1C31" w14:textId="77777777" w:rsidR="00065602" w:rsidRPr="00C3445F" w:rsidRDefault="00065602" w:rsidP="7DBDC5EA">
      <w:pPr>
        <w:rPr>
          <w:rFonts w:eastAsia="Arial" w:cs="Arial"/>
          <w:color w:val="auto"/>
        </w:rPr>
      </w:pPr>
    </w:p>
    <w:p w14:paraId="19F17AAD" w14:textId="7BC7C734" w:rsidR="00217A0C" w:rsidRDefault="00217A0C">
      <w:pPr>
        <w:spacing w:after="0"/>
        <w:rPr>
          <w:rFonts w:eastAsia="Arial" w:cs="Arial"/>
          <w:b/>
          <w:color w:val="auto"/>
        </w:rPr>
      </w:pPr>
      <w:bookmarkStart w:id="10" w:name="_Toc1212052943"/>
      <w:bookmarkStart w:id="11" w:name="_Toc184031041"/>
    </w:p>
    <w:p w14:paraId="61B8900F" w14:textId="77777777" w:rsidR="00746F1A" w:rsidRDefault="00746F1A">
      <w:pPr>
        <w:spacing w:after="0"/>
        <w:rPr>
          <w:rFonts w:eastAsia="Arial" w:cs="Arial"/>
          <w:b/>
          <w:color w:val="auto"/>
        </w:rPr>
      </w:pPr>
    </w:p>
    <w:p w14:paraId="1EAD5211" w14:textId="77777777" w:rsidR="00746F1A" w:rsidRDefault="00746F1A">
      <w:pPr>
        <w:spacing w:after="0"/>
        <w:rPr>
          <w:rFonts w:eastAsia="Arial" w:cs="Arial"/>
          <w:b/>
          <w:color w:val="auto"/>
        </w:rPr>
      </w:pPr>
    </w:p>
    <w:p w14:paraId="438FE377" w14:textId="77777777" w:rsidR="00746F1A" w:rsidRDefault="00746F1A">
      <w:pPr>
        <w:spacing w:after="0"/>
        <w:rPr>
          <w:rFonts w:eastAsia="Arial" w:cs="Arial"/>
          <w:b/>
          <w:color w:val="auto"/>
        </w:rPr>
      </w:pPr>
    </w:p>
    <w:p w14:paraId="241347FF" w14:textId="77777777" w:rsidR="00746F1A" w:rsidRDefault="00746F1A">
      <w:pPr>
        <w:spacing w:after="0"/>
        <w:rPr>
          <w:rFonts w:eastAsia="Arial" w:cs="Arial"/>
          <w:b/>
          <w:color w:val="auto"/>
        </w:rPr>
      </w:pPr>
    </w:p>
    <w:p w14:paraId="737D4C0D" w14:textId="77777777" w:rsidR="00AF5897" w:rsidRDefault="00AF5897" w:rsidP="5BE49CD6">
      <w:pPr>
        <w:pStyle w:val="Heading1"/>
        <w:shd w:val="clear" w:color="auto" w:fill="B8CCE4" w:themeFill="accent1" w:themeFillTint="66"/>
        <w:spacing w:before="0" w:after="0"/>
        <w:rPr>
          <w:rFonts w:eastAsia="Arial" w:cs="Arial"/>
          <w:color w:val="auto"/>
        </w:rPr>
      </w:pPr>
    </w:p>
    <w:p w14:paraId="3BF23C76" w14:textId="1C1CDA5A" w:rsidR="00BC1C8A" w:rsidRPr="008F7E3C" w:rsidRDefault="271B34E3" w:rsidP="5BE49CD6">
      <w:pPr>
        <w:pStyle w:val="Heading1"/>
        <w:shd w:val="clear" w:color="auto" w:fill="B8CCE4" w:themeFill="accent1" w:themeFillTint="66"/>
        <w:spacing w:before="0" w:after="0"/>
        <w:rPr>
          <w:rFonts w:eastAsia="Arial" w:cs="Arial"/>
          <w:color w:val="auto"/>
        </w:rPr>
      </w:pPr>
      <w:r w:rsidRPr="5BE49CD6">
        <w:rPr>
          <w:rFonts w:eastAsia="Arial" w:cs="Arial"/>
          <w:color w:val="auto"/>
        </w:rPr>
        <w:t>Cabinet M</w:t>
      </w:r>
      <w:r w:rsidR="0408176D" w:rsidRPr="5BE49CD6">
        <w:rPr>
          <w:rFonts w:eastAsia="Arial" w:cs="Arial"/>
          <w:color w:val="auto"/>
        </w:rPr>
        <w:t xml:space="preserve">ember for </w:t>
      </w:r>
      <w:r w:rsidR="0AF599BF" w:rsidRPr="5BE49CD6">
        <w:rPr>
          <w:rFonts w:eastAsia="Arial" w:cs="Arial"/>
          <w:color w:val="auto"/>
        </w:rPr>
        <w:t>Finance and Asset Management; Deputy Leader of the Council</w:t>
      </w:r>
      <w:bookmarkEnd w:id="10"/>
      <w:bookmarkEnd w:id="11"/>
      <w:r w:rsidR="006A5C99">
        <w:rPr>
          <w:rFonts w:eastAsia="Arial" w:cs="Arial"/>
          <w:color w:val="auto"/>
        </w:rPr>
        <w:t xml:space="preserve"> (Statutory)</w:t>
      </w:r>
    </w:p>
    <w:p w14:paraId="1DA6542E" w14:textId="77777777" w:rsidR="008E0577" w:rsidRPr="008F7E3C" w:rsidRDefault="008E0577" w:rsidP="5BE49CD6">
      <w:pPr>
        <w:pStyle w:val="Heading1"/>
        <w:shd w:val="clear" w:color="auto" w:fill="B8CCE4" w:themeFill="accent1" w:themeFillTint="66"/>
        <w:spacing w:before="0" w:after="0"/>
        <w:rPr>
          <w:rFonts w:eastAsia="Arial" w:cs="Arial"/>
          <w:color w:val="auto"/>
        </w:rPr>
      </w:pPr>
    </w:p>
    <w:p w14:paraId="3041E394" w14:textId="77777777" w:rsidR="00BC1C8A" w:rsidRPr="008F7E3C" w:rsidRDefault="00BC1C8A"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6B4C7F50" w14:textId="77777777" w:rsidTr="002229E8">
        <w:trPr>
          <w:trHeight w:val="300"/>
        </w:trPr>
        <w:tc>
          <w:tcPr>
            <w:tcW w:w="14312" w:type="dxa"/>
            <w:gridSpan w:val="2"/>
          </w:tcPr>
          <w:p w14:paraId="7594DF6E" w14:textId="783C2523" w:rsidR="0093188A" w:rsidRPr="5BE49CD6" w:rsidRDefault="0093188A" w:rsidP="009E7CEB">
            <w:pPr>
              <w:pStyle w:val="Heading1"/>
              <w:rPr>
                <w:rFonts w:eastAsia="Arial" w:cs="Arial"/>
                <w:color w:val="auto"/>
              </w:rPr>
            </w:pPr>
            <w:r>
              <w:rPr>
                <w:rFonts w:eastAsia="Arial" w:cs="Arial"/>
                <w:color w:val="auto"/>
              </w:rPr>
              <w:t>ET</w:t>
            </w:r>
            <w:r w:rsidRPr="5BE49CD6">
              <w:rPr>
                <w:rFonts w:eastAsia="Arial" w:cs="Arial"/>
                <w:color w:val="auto"/>
              </w:rPr>
              <w:t xml:space="preserve">1: From Cllr </w:t>
            </w:r>
            <w:r>
              <w:rPr>
                <w:rFonts w:eastAsia="Arial" w:cs="Arial"/>
                <w:color w:val="auto"/>
              </w:rPr>
              <w:t>Smowton</w:t>
            </w:r>
            <w:r w:rsidRPr="5BE49CD6">
              <w:rPr>
                <w:rFonts w:eastAsia="Arial" w:cs="Arial"/>
                <w:color w:val="auto"/>
              </w:rPr>
              <w:t xml:space="preserve"> to </w:t>
            </w:r>
            <w:r>
              <w:rPr>
                <w:rFonts w:eastAsia="Arial" w:cs="Arial"/>
                <w:color w:val="auto"/>
              </w:rPr>
              <w:t>Turner</w:t>
            </w:r>
          </w:p>
        </w:tc>
      </w:tr>
      <w:tr w:rsidR="0093188A" w:rsidRPr="00C3445F" w14:paraId="29287782" w14:textId="77777777" w:rsidTr="00DF1AA9">
        <w:trPr>
          <w:trHeight w:val="300"/>
        </w:trPr>
        <w:tc>
          <w:tcPr>
            <w:tcW w:w="6091" w:type="dxa"/>
          </w:tcPr>
          <w:p w14:paraId="70BD16AC" w14:textId="77777777" w:rsidR="0093188A" w:rsidRPr="00C3445F" w:rsidRDefault="0093188A" w:rsidP="009E7CEB">
            <w:pPr>
              <w:spacing w:after="0"/>
              <w:rPr>
                <w:rFonts w:eastAsia="Arial" w:cs="Arial"/>
                <w:b/>
                <w:bCs/>
              </w:rPr>
            </w:pPr>
            <w:r w:rsidRPr="5BE49CD6">
              <w:rPr>
                <w:rFonts w:eastAsia="Arial" w:cs="Arial"/>
                <w:b/>
                <w:bCs/>
              </w:rPr>
              <w:t>Question</w:t>
            </w:r>
          </w:p>
          <w:p w14:paraId="5C960252" w14:textId="77777777" w:rsidR="0093188A" w:rsidRPr="006749DA" w:rsidRDefault="0093188A" w:rsidP="006749DA">
            <w:pPr>
              <w:spacing w:after="0"/>
              <w:rPr>
                <w:rFonts w:eastAsia="Arial" w:cs="Arial"/>
              </w:rPr>
            </w:pPr>
            <w:r w:rsidRPr="006749DA">
              <w:rPr>
                <w:rFonts w:eastAsia="Arial" w:cs="Arial"/>
              </w:rPr>
              <w:t>In February Council accepted the Labour budget amendment that substantially integrated Lib Dem proposals as follows (considering year 1 only)--</w:t>
            </w:r>
          </w:p>
          <w:p w14:paraId="01E3F7DB" w14:textId="77777777" w:rsidR="0093188A" w:rsidRPr="006749DA" w:rsidRDefault="0093188A" w:rsidP="006749DA">
            <w:pPr>
              <w:spacing w:after="0"/>
              <w:rPr>
                <w:rFonts w:eastAsia="Arial" w:cs="Arial"/>
              </w:rPr>
            </w:pPr>
          </w:p>
          <w:p w14:paraId="21A84DE6" w14:textId="4DBDDF8D" w:rsidR="0093188A" w:rsidRPr="006749DA" w:rsidRDefault="0093188A" w:rsidP="006749DA">
            <w:pPr>
              <w:spacing w:after="0"/>
              <w:rPr>
                <w:rFonts w:eastAsia="Arial" w:cs="Arial"/>
              </w:rPr>
            </w:pPr>
            <w:r w:rsidRPr="006749DA">
              <w:rPr>
                <w:rFonts w:eastAsia="Arial" w:cs="Arial"/>
              </w:rPr>
              <w:t>1. Add a homelessness prevention officer</w:t>
            </w:r>
          </w:p>
          <w:p w14:paraId="50C13305" w14:textId="203B1D40" w:rsidR="0093188A" w:rsidRPr="006749DA" w:rsidRDefault="0093188A" w:rsidP="006749DA">
            <w:pPr>
              <w:spacing w:after="0"/>
              <w:rPr>
                <w:rFonts w:eastAsia="Arial" w:cs="Arial"/>
              </w:rPr>
            </w:pPr>
            <w:r w:rsidRPr="006749DA">
              <w:rPr>
                <w:rFonts w:eastAsia="Arial" w:cs="Arial"/>
              </w:rPr>
              <w:t>2. Add a planning enforcement officer</w:t>
            </w:r>
          </w:p>
          <w:p w14:paraId="1ECF15B8" w14:textId="04C923F3" w:rsidR="0093188A" w:rsidRPr="006749DA" w:rsidRDefault="0093188A" w:rsidP="006749DA">
            <w:pPr>
              <w:spacing w:after="0"/>
              <w:rPr>
                <w:rFonts w:eastAsia="Arial" w:cs="Arial"/>
              </w:rPr>
            </w:pPr>
            <w:r w:rsidRPr="006749DA">
              <w:rPr>
                <w:rFonts w:eastAsia="Arial" w:cs="Arial"/>
              </w:rPr>
              <w:t>3. Introduce a fund supporting pavement and other walkability works</w:t>
            </w:r>
          </w:p>
          <w:p w14:paraId="0980F197" w14:textId="5474A385" w:rsidR="0093188A" w:rsidRPr="006749DA" w:rsidRDefault="0093188A" w:rsidP="006749DA">
            <w:pPr>
              <w:spacing w:after="0"/>
              <w:rPr>
                <w:rFonts w:eastAsia="Arial" w:cs="Arial"/>
              </w:rPr>
            </w:pPr>
            <w:r w:rsidRPr="006749DA">
              <w:rPr>
                <w:rFonts w:eastAsia="Arial" w:cs="Arial"/>
              </w:rPr>
              <w:t>4. Development of a city centre play space</w:t>
            </w:r>
            <w:r w:rsidRPr="2F48F3AE">
              <w:rPr>
                <w:rFonts w:eastAsia="Arial" w:cs="Arial"/>
              </w:rPr>
              <w:t xml:space="preserve"> </w:t>
            </w:r>
          </w:p>
          <w:p w14:paraId="32C0D4BF" w14:textId="512F0071" w:rsidR="0093188A" w:rsidRPr="006749DA" w:rsidRDefault="0093188A" w:rsidP="006749DA">
            <w:pPr>
              <w:spacing w:after="0"/>
              <w:rPr>
                <w:rFonts w:eastAsia="Arial" w:cs="Arial"/>
              </w:rPr>
            </w:pPr>
            <w:r w:rsidRPr="006749DA">
              <w:rPr>
                <w:rFonts w:eastAsia="Arial" w:cs="Arial"/>
              </w:rPr>
              <w:t>5. Development of smart parking charges (e.g., weight or emission dependent)</w:t>
            </w:r>
          </w:p>
          <w:p w14:paraId="2AAE6147" w14:textId="77777777" w:rsidR="0093188A" w:rsidRPr="006749DA" w:rsidRDefault="0093188A" w:rsidP="006749DA">
            <w:pPr>
              <w:spacing w:after="0"/>
              <w:rPr>
                <w:rFonts w:eastAsia="Arial" w:cs="Arial"/>
              </w:rPr>
            </w:pPr>
          </w:p>
          <w:p w14:paraId="211BB301" w14:textId="157CC51B" w:rsidR="0093188A" w:rsidRPr="00C3445F" w:rsidRDefault="0093188A" w:rsidP="009E7CEB">
            <w:pPr>
              <w:spacing w:after="0"/>
              <w:rPr>
                <w:rFonts w:eastAsia="Arial" w:cs="Arial"/>
              </w:rPr>
            </w:pPr>
            <w:r w:rsidRPr="006749DA">
              <w:rPr>
                <w:rFonts w:eastAsia="Arial" w:cs="Arial"/>
              </w:rPr>
              <w:t>Could you please update Council as to how these have progressed to date?</w:t>
            </w:r>
          </w:p>
        </w:tc>
        <w:tc>
          <w:tcPr>
            <w:tcW w:w="8221" w:type="dxa"/>
          </w:tcPr>
          <w:p w14:paraId="6EAE98DB" w14:textId="77777777" w:rsidR="0093188A" w:rsidRPr="00C3445F" w:rsidRDefault="0093188A" w:rsidP="009E7CEB">
            <w:pPr>
              <w:rPr>
                <w:rFonts w:eastAsia="Arial" w:cs="Arial"/>
                <w:b/>
                <w:bCs/>
                <w:color w:val="auto"/>
              </w:rPr>
            </w:pPr>
            <w:r w:rsidRPr="5BE49CD6">
              <w:rPr>
                <w:rFonts w:eastAsia="Arial" w:cs="Arial"/>
                <w:b/>
                <w:bCs/>
                <w:color w:val="auto"/>
              </w:rPr>
              <w:t>Written Response</w:t>
            </w:r>
          </w:p>
          <w:p w14:paraId="3B2AEE30" w14:textId="77777777" w:rsidR="0093188A" w:rsidRPr="00C3445F" w:rsidRDefault="0093188A" w:rsidP="14CB1362">
            <w:pPr>
              <w:spacing w:after="0"/>
              <w:rPr>
                <w:rFonts w:eastAsia="Arial" w:cs="Arial"/>
                <w:color w:val="auto"/>
              </w:rPr>
            </w:pPr>
            <w:r w:rsidRPr="0AD9C7A2">
              <w:rPr>
                <w:rFonts w:eastAsia="Arial" w:cs="Arial"/>
                <w:color w:val="auto"/>
              </w:rPr>
              <w:t xml:space="preserve">1) The Homelessness Prevention Officer has now been recruited. They are working in the Early Intervention section of the Homelessness Prevention team, working with clients to sustain accommodation and to help people to move ahead of eviction to avoid homelessness. </w:t>
            </w:r>
          </w:p>
          <w:p w14:paraId="79007F2D" w14:textId="77777777" w:rsidR="0093188A" w:rsidRPr="00C3445F" w:rsidRDefault="0093188A" w:rsidP="14CB1362">
            <w:pPr>
              <w:spacing w:after="0"/>
              <w:rPr>
                <w:rFonts w:eastAsia="Arial" w:cs="Arial"/>
                <w:color w:val="auto"/>
              </w:rPr>
            </w:pPr>
          </w:p>
          <w:p w14:paraId="231BD617" w14:textId="61D64D11" w:rsidR="0093188A" w:rsidRDefault="0093188A" w:rsidP="0AD9C7A2">
            <w:pPr>
              <w:spacing w:after="0"/>
              <w:rPr>
                <w:rFonts w:eastAsia="Arial" w:cs="Arial"/>
                <w:color w:val="auto"/>
              </w:rPr>
            </w:pPr>
            <w:r w:rsidRPr="0AD9C7A2">
              <w:rPr>
                <w:rFonts w:eastAsia="Arial" w:cs="Arial"/>
                <w:color w:val="auto"/>
              </w:rPr>
              <w:t>2)</w:t>
            </w:r>
            <w:r w:rsidR="00900BD6">
              <w:rPr>
                <w:rFonts w:eastAsia="Arial" w:cs="Arial"/>
                <w:color w:val="auto"/>
              </w:rPr>
              <w:t xml:space="preserve"> </w:t>
            </w:r>
            <w:r w:rsidRPr="0AD9C7A2">
              <w:rPr>
                <w:rFonts w:eastAsia="Arial" w:cs="Arial"/>
                <w:color w:val="auto"/>
              </w:rPr>
              <w:t>The additional planning enforcement officer is being recruited to, with the application window recently closed and interviews pending.</w:t>
            </w:r>
          </w:p>
          <w:p w14:paraId="42FEE904" w14:textId="77777777" w:rsidR="00900BD6" w:rsidRDefault="00900BD6" w:rsidP="0AD9C7A2">
            <w:pPr>
              <w:spacing w:after="0"/>
              <w:rPr>
                <w:rFonts w:eastAsia="Arial" w:cs="Arial"/>
                <w:color w:val="auto"/>
              </w:rPr>
            </w:pPr>
          </w:p>
          <w:p w14:paraId="7DF0E3D4" w14:textId="75576A07" w:rsidR="0093188A" w:rsidRPr="00C3445F" w:rsidRDefault="0093188A" w:rsidP="313489A1">
            <w:pPr>
              <w:spacing w:after="0"/>
              <w:rPr>
                <w:rFonts w:eastAsia="Arial" w:cs="Arial"/>
                <w:color w:val="auto"/>
              </w:rPr>
            </w:pPr>
            <w:r w:rsidRPr="0AD9C7A2">
              <w:rPr>
                <w:rFonts w:eastAsia="Arial" w:cs="Arial"/>
                <w:color w:val="auto"/>
              </w:rPr>
              <w:t>3)</w:t>
            </w:r>
            <w:r w:rsidR="00900BD6">
              <w:rPr>
                <w:rFonts w:eastAsia="Arial" w:cs="Arial"/>
                <w:color w:val="auto"/>
              </w:rPr>
              <w:t xml:space="preserve"> </w:t>
            </w:r>
            <w:r w:rsidRPr="0AD9C7A2">
              <w:rPr>
                <w:rFonts w:eastAsia="Arial" w:cs="Arial"/>
                <w:color w:val="auto"/>
              </w:rPr>
              <w:t xml:space="preserve">ODS are identifying locations where previous requests have been made for provision of works to aid accessibility for pedestrians with restricted mobility and wheelchair users which it has not been possible to address due to the lack of budget.  Once this information is available the works will be prioritised for use of the budget available in 2025/6 and budget identified for the following year. </w:t>
            </w:r>
          </w:p>
          <w:p w14:paraId="1D61340E" w14:textId="77777777" w:rsidR="0093188A" w:rsidRPr="00C3445F" w:rsidRDefault="0093188A" w:rsidP="2F6E8E04">
            <w:pPr>
              <w:spacing w:before="240" w:after="240"/>
              <w:rPr>
                <w:rFonts w:eastAsia="Arial" w:cs="Arial"/>
                <w:color w:val="auto"/>
              </w:rPr>
            </w:pPr>
            <w:r w:rsidRPr="0AD9C7A2">
              <w:rPr>
                <w:rFonts w:eastAsia="Arial" w:cs="Arial"/>
                <w:color w:val="auto"/>
              </w:rPr>
              <w:t xml:space="preserve">4) </w:t>
            </w:r>
            <w:r w:rsidRPr="0AD9C7A2">
              <w:rPr>
                <w:rFonts w:eastAsia="Arial" w:cs="Arial"/>
              </w:rPr>
              <w:t>The concept of a city centre playground is being piloted through a series of pop-up children’s events throughout summer 2025. City and County officers meet weekly to assess the success of these pop-ups and gather key insights. Following the conclusion of the events, a comprehensive review will be conducted to evaluate potential sites for permanent play spaces within the city.</w:t>
            </w:r>
          </w:p>
          <w:p w14:paraId="6E5E0D13" w14:textId="3388CD36" w:rsidR="0093188A" w:rsidRPr="00217A0C" w:rsidRDefault="0093188A" w:rsidP="00217A0C">
            <w:pPr>
              <w:spacing w:before="240" w:after="240"/>
              <w:rPr>
                <w:rFonts w:eastAsia="Arial" w:cs="Arial"/>
              </w:rPr>
            </w:pPr>
            <w:r w:rsidRPr="5AC60A89">
              <w:rPr>
                <w:rFonts w:eastAsia="Arial" w:cs="Arial"/>
              </w:rPr>
              <w:t xml:space="preserve">5) A wider piece of advice has been commissioned initially on the car park portfolio to ensure the service offers value for money. A review of parking </w:t>
            </w:r>
            <w:r w:rsidRPr="5AC60A89">
              <w:rPr>
                <w:rFonts w:eastAsia="Arial" w:cs="Arial"/>
              </w:rPr>
              <w:lastRenderedPageBreak/>
              <w:t xml:space="preserve">charges will form part of this but it is likely that work will commence on the parking charges specifically next calendar year. </w:t>
            </w:r>
          </w:p>
        </w:tc>
      </w:tr>
      <w:tr w:rsidR="00900BD6" w:rsidRPr="00885D49" w14:paraId="61568F22" w14:textId="77777777" w:rsidTr="00900BD6">
        <w:trPr>
          <w:trHeight w:val="300"/>
        </w:trPr>
        <w:tc>
          <w:tcPr>
            <w:tcW w:w="6091" w:type="dxa"/>
          </w:tcPr>
          <w:p w14:paraId="1D6C73AB" w14:textId="77777777" w:rsidR="00900BD6" w:rsidRDefault="00900BD6" w:rsidP="0030233F">
            <w:pPr>
              <w:spacing w:after="0"/>
              <w:rPr>
                <w:rFonts w:eastAsia="Arial" w:cs="Arial"/>
                <w:b/>
                <w:bCs/>
              </w:rPr>
            </w:pPr>
            <w:r>
              <w:rPr>
                <w:rFonts w:eastAsia="Arial" w:cs="Arial"/>
                <w:b/>
                <w:bCs/>
              </w:rPr>
              <w:lastRenderedPageBreak/>
              <w:t>Supplementary Question</w:t>
            </w:r>
          </w:p>
          <w:p w14:paraId="649E2EC0" w14:textId="6CFA2157" w:rsidR="00900BD6" w:rsidRPr="00885D49" w:rsidRDefault="00AB6CBF" w:rsidP="0030233F">
            <w:pPr>
              <w:spacing w:after="0"/>
              <w:rPr>
                <w:rFonts w:eastAsia="Arial" w:cs="Arial"/>
              </w:rPr>
            </w:pPr>
            <w:r>
              <w:rPr>
                <w:rFonts w:eastAsia="Arial" w:cs="Arial"/>
              </w:rPr>
              <w:t xml:space="preserve">No </w:t>
            </w:r>
            <w:r w:rsidRPr="00AB6CBF">
              <w:rPr>
                <w:rFonts w:eastAsia="Arial" w:cs="Arial"/>
              </w:rPr>
              <w:t>Supplementary Question.</w:t>
            </w:r>
          </w:p>
        </w:tc>
        <w:tc>
          <w:tcPr>
            <w:tcW w:w="8221" w:type="dxa"/>
          </w:tcPr>
          <w:p w14:paraId="23746E78" w14:textId="77777777" w:rsidR="00900BD6" w:rsidRDefault="00900BD6" w:rsidP="0030233F">
            <w:pPr>
              <w:rPr>
                <w:rFonts w:eastAsia="Arial" w:cs="Arial"/>
                <w:b/>
                <w:bCs/>
                <w:color w:val="auto"/>
              </w:rPr>
            </w:pPr>
            <w:r>
              <w:rPr>
                <w:rFonts w:eastAsia="Arial" w:cs="Arial"/>
                <w:b/>
                <w:bCs/>
                <w:color w:val="auto"/>
              </w:rPr>
              <w:t>Verbal Response</w:t>
            </w:r>
          </w:p>
          <w:p w14:paraId="44BEA897" w14:textId="77777777" w:rsidR="00900BD6" w:rsidRPr="00885D49" w:rsidRDefault="00900BD6" w:rsidP="0030233F">
            <w:pPr>
              <w:rPr>
                <w:rFonts w:eastAsia="Arial" w:cs="Arial"/>
                <w:color w:val="auto"/>
              </w:rPr>
            </w:pPr>
          </w:p>
        </w:tc>
      </w:tr>
    </w:tbl>
    <w:p w14:paraId="4631D28D" w14:textId="0EB95A74" w:rsidR="5FC2CBC8" w:rsidRDefault="5FC2CBC8"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7142B627" w14:textId="77777777" w:rsidTr="005A4286">
        <w:trPr>
          <w:trHeight w:val="300"/>
        </w:trPr>
        <w:tc>
          <w:tcPr>
            <w:tcW w:w="14312" w:type="dxa"/>
            <w:gridSpan w:val="2"/>
          </w:tcPr>
          <w:p w14:paraId="3CA06B57" w14:textId="6B177B22" w:rsidR="009B4887" w:rsidRPr="5BE49CD6" w:rsidRDefault="009B4887" w:rsidP="009E7CEB">
            <w:pPr>
              <w:pStyle w:val="Heading1"/>
              <w:rPr>
                <w:rFonts w:eastAsia="Arial" w:cs="Arial"/>
                <w:color w:val="auto"/>
              </w:rPr>
            </w:pPr>
            <w:r>
              <w:rPr>
                <w:rFonts w:eastAsia="Arial" w:cs="Arial"/>
                <w:color w:val="auto"/>
              </w:rPr>
              <w:t>ET2</w:t>
            </w:r>
            <w:r w:rsidRPr="5BE49CD6">
              <w:rPr>
                <w:rFonts w:eastAsia="Arial" w:cs="Arial"/>
                <w:color w:val="auto"/>
              </w:rPr>
              <w:t xml:space="preserve">: From Cllr </w:t>
            </w:r>
            <w:r>
              <w:rPr>
                <w:rFonts w:eastAsia="Arial" w:cs="Arial"/>
                <w:color w:val="auto"/>
              </w:rPr>
              <w:t>Miles</w:t>
            </w:r>
            <w:r w:rsidRPr="5BE49CD6">
              <w:rPr>
                <w:rFonts w:eastAsia="Arial" w:cs="Arial"/>
                <w:color w:val="auto"/>
              </w:rPr>
              <w:t xml:space="preserve"> to </w:t>
            </w:r>
            <w:r w:rsidR="00746F1A">
              <w:rPr>
                <w:rFonts w:eastAsia="Arial" w:cs="Arial"/>
                <w:color w:val="auto"/>
              </w:rPr>
              <w:t xml:space="preserve">Cllr </w:t>
            </w:r>
            <w:r>
              <w:rPr>
                <w:rFonts w:eastAsia="Arial" w:cs="Arial"/>
                <w:color w:val="auto"/>
              </w:rPr>
              <w:t>Turner</w:t>
            </w:r>
          </w:p>
        </w:tc>
      </w:tr>
      <w:tr w:rsidR="009B4887" w:rsidRPr="00C3445F" w14:paraId="13F192FF" w14:textId="77777777" w:rsidTr="000B0B00">
        <w:trPr>
          <w:trHeight w:val="300"/>
        </w:trPr>
        <w:tc>
          <w:tcPr>
            <w:tcW w:w="6091" w:type="dxa"/>
          </w:tcPr>
          <w:p w14:paraId="2752F64C" w14:textId="77777777" w:rsidR="009B4887" w:rsidRPr="00C3445F" w:rsidRDefault="009B4887" w:rsidP="009E7CEB">
            <w:pPr>
              <w:spacing w:after="0"/>
              <w:rPr>
                <w:rFonts w:eastAsia="Arial" w:cs="Arial"/>
                <w:b/>
                <w:bCs/>
              </w:rPr>
            </w:pPr>
            <w:r w:rsidRPr="5BE49CD6">
              <w:rPr>
                <w:rFonts w:eastAsia="Arial" w:cs="Arial"/>
                <w:b/>
                <w:bCs/>
              </w:rPr>
              <w:t>Question</w:t>
            </w:r>
          </w:p>
          <w:p w14:paraId="38685863" w14:textId="624E530E" w:rsidR="009B4887" w:rsidRPr="00C3445F" w:rsidRDefault="009B4887" w:rsidP="009E7CEB">
            <w:pPr>
              <w:spacing w:after="0"/>
              <w:rPr>
                <w:rFonts w:eastAsia="Arial" w:cs="Arial"/>
              </w:rPr>
            </w:pPr>
            <w:r w:rsidRPr="00FE236C">
              <w:rPr>
                <w:rFonts w:eastAsia="Arial" w:cs="Arial"/>
              </w:rPr>
              <w:t>The Oxford mail reported that £10,932,486.09 is owed back to residents who have or continue to pay council tax to the city. How is this data broken down by year? </w:t>
            </w:r>
          </w:p>
        </w:tc>
        <w:tc>
          <w:tcPr>
            <w:tcW w:w="8221" w:type="dxa"/>
          </w:tcPr>
          <w:p w14:paraId="43A5C4DA" w14:textId="77777777" w:rsidR="009B4887" w:rsidRPr="00C3445F" w:rsidRDefault="009B4887" w:rsidP="009E7CEB">
            <w:pPr>
              <w:rPr>
                <w:rFonts w:eastAsia="Arial" w:cs="Arial"/>
                <w:b/>
                <w:bCs/>
                <w:color w:val="auto"/>
              </w:rPr>
            </w:pPr>
            <w:r w:rsidRPr="6D6A110F">
              <w:rPr>
                <w:rFonts w:eastAsia="Arial" w:cs="Arial"/>
                <w:b/>
                <w:bCs/>
                <w:color w:val="auto"/>
              </w:rPr>
              <w:t>Written Response</w:t>
            </w:r>
          </w:p>
          <w:p w14:paraId="33EFDCAC" w14:textId="2B45BB12" w:rsidR="009B4887" w:rsidRPr="5BE49CD6" w:rsidRDefault="009B4887" w:rsidP="6D6A110F">
            <w:pPr>
              <w:rPr>
                <w:rFonts w:eastAsia="Arial" w:cs="Arial"/>
                <w:b/>
                <w:bCs/>
                <w:color w:val="auto"/>
                <w:highlight w:val="green"/>
              </w:rPr>
            </w:pPr>
            <w:r>
              <w:rPr>
                <w:noProof/>
              </w:rPr>
              <w:lastRenderedPageBreak/>
              <w:drawing>
                <wp:inline distT="0" distB="0" distL="0" distR="0" wp14:anchorId="344E57CB" wp14:editId="6A3C57CE">
                  <wp:extent cx="1847850" cy="4086225"/>
                  <wp:effectExtent l="0" t="0" r="0" b="0"/>
                  <wp:docPr id="758885217" name="Picture 758885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847850" cy="4086225"/>
                          </a:xfrm>
                          <a:prstGeom prst="rect">
                            <a:avLst/>
                          </a:prstGeom>
                        </pic:spPr>
                      </pic:pic>
                    </a:graphicData>
                  </a:graphic>
                </wp:inline>
              </w:drawing>
            </w:r>
          </w:p>
        </w:tc>
      </w:tr>
      <w:tr w:rsidR="00900BD6" w:rsidRPr="00885D49" w14:paraId="7BB90E42" w14:textId="77777777" w:rsidTr="00900BD6">
        <w:trPr>
          <w:trHeight w:val="300"/>
        </w:trPr>
        <w:tc>
          <w:tcPr>
            <w:tcW w:w="6091" w:type="dxa"/>
          </w:tcPr>
          <w:p w14:paraId="50BDE2DE" w14:textId="77777777" w:rsidR="00900BD6" w:rsidRPr="00746F1A" w:rsidRDefault="00900BD6" w:rsidP="0030233F">
            <w:pPr>
              <w:spacing w:after="0"/>
              <w:rPr>
                <w:rFonts w:eastAsia="Arial" w:cs="Arial"/>
                <w:b/>
                <w:bCs/>
              </w:rPr>
            </w:pPr>
            <w:r w:rsidRPr="00746F1A">
              <w:rPr>
                <w:rFonts w:eastAsia="Arial" w:cs="Arial"/>
                <w:b/>
                <w:bCs/>
              </w:rPr>
              <w:lastRenderedPageBreak/>
              <w:t>Supplementary Question</w:t>
            </w:r>
          </w:p>
          <w:p w14:paraId="7AA39B82" w14:textId="77777777" w:rsidR="00867F7C" w:rsidRPr="00746F1A" w:rsidRDefault="00867F7C" w:rsidP="0030233F">
            <w:pPr>
              <w:spacing w:after="0"/>
              <w:rPr>
                <w:rFonts w:eastAsia="Arial" w:cs="Arial"/>
                <w:b/>
                <w:bCs/>
              </w:rPr>
            </w:pPr>
          </w:p>
          <w:p w14:paraId="1FB53E7C" w14:textId="6C71A0A0" w:rsidR="00900BD6" w:rsidRPr="00746F1A" w:rsidRDefault="00746F1A" w:rsidP="0030233F">
            <w:pPr>
              <w:spacing w:after="0"/>
              <w:rPr>
                <w:rFonts w:eastAsia="Arial" w:cs="Arial"/>
                <w:highlight w:val="yellow"/>
              </w:rPr>
            </w:pPr>
            <w:r w:rsidRPr="00746F1A">
              <w:rPr>
                <w:rFonts w:eastAsia="Arial" w:cs="Arial"/>
              </w:rPr>
              <w:t xml:space="preserve">Noting the amount of money owed back to the Council, Councillor Miles asked how long it would </w:t>
            </w:r>
            <w:r w:rsidR="00867F7C" w:rsidRPr="00746F1A">
              <w:rPr>
                <w:rFonts w:eastAsia="Arial" w:cs="Arial"/>
              </w:rPr>
              <w:t xml:space="preserve">typically </w:t>
            </w:r>
            <w:r w:rsidRPr="00746F1A">
              <w:rPr>
                <w:rFonts w:eastAsia="Arial" w:cs="Arial"/>
              </w:rPr>
              <w:t>take</w:t>
            </w:r>
            <w:r w:rsidR="00867F7C" w:rsidRPr="00746F1A">
              <w:rPr>
                <w:rFonts w:eastAsia="Arial" w:cs="Arial"/>
              </w:rPr>
              <w:t xml:space="preserve"> to reduce this amount to less than half</w:t>
            </w:r>
            <w:r w:rsidRPr="00746F1A">
              <w:rPr>
                <w:rFonts w:eastAsia="Arial" w:cs="Arial"/>
              </w:rPr>
              <w:t xml:space="preserve"> a million pounds. </w:t>
            </w:r>
          </w:p>
        </w:tc>
        <w:tc>
          <w:tcPr>
            <w:tcW w:w="8221" w:type="dxa"/>
          </w:tcPr>
          <w:p w14:paraId="072ADABD" w14:textId="77777777" w:rsidR="00900BD6" w:rsidRDefault="00900BD6" w:rsidP="0030233F">
            <w:pPr>
              <w:rPr>
                <w:rFonts w:eastAsia="Arial" w:cs="Arial"/>
                <w:b/>
                <w:bCs/>
                <w:color w:val="auto"/>
              </w:rPr>
            </w:pPr>
            <w:r>
              <w:rPr>
                <w:rFonts w:eastAsia="Arial" w:cs="Arial"/>
                <w:b/>
                <w:bCs/>
                <w:color w:val="auto"/>
              </w:rPr>
              <w:t>Verbal Response</w:t>
            </w:r>
          </w:p>
          <w:p w14:paraId="12164746" w14:textId="3D85A35B" w:rsidR="00867F7C" w:rsidRPr="00885D49" w:rsidRDefault="00746F1A" w:rsidP="0030233F">
            <w:pPr>
              <w:rPr>
                <w:rFonts w:eastAsia="Arial" w:cs="Arial"/>
                <w:color w:val="auto"/>
              </w:rPr>
            </w:pPr>
            <w:r>
              <w:rPr>
                <w:rFonts w:eastAsia="Arial" w:cs="Arial"/>
                <w:color w:val="auto"/>
              </w:rPr>
              <w:t>Councillor Turner noted the existing figures as u</w:t>
            </w:r>
            <w:r w:rsidR="00A41973">
              <w:rPr>
                <w:rFonts w:eastAsia="Arial" w:cs="Arial"/>
                <w:color w:val="auto"/>
              </w:rPr>
              <w:t xml:space="preserve">nsurprising based on historical trends </w:t>
            </w:r>
            <w:r>
              <w:rPr>
                <w:rFonts w:eastAsia="Arial" w:cs="Arial"/>
                <w:color w:val="auto"/>
              </w:rPr>
              <w:t xml:space="preserve">and explained that it has also likely been driven by the pandemic period. Council was assured that as much is done as possible to collect the owed money </w:t>
            </w:r>
            <w:r w:rsidR="00A41973">
              <w:rPr>
                <w:rFonts w:eastAsia="Arial" w:cs="Arial"/>
                <w:color w:val="auto"/>
              </w:rPr>
              <w:t>in accordance with policy but</w:t>
            </w:r>
            <w:r>
              <w:rPr>
                <w:rFonts w:eastAsia="Arial" w:cs="Arial"/>
                <w:color w:val="auto"/>
              </w:rPr>
              <w:t xml:space="preserve"> that safeguards are also ensured to protect vulnerable persons.</w:t>
            </w:r>
            <w:r w:rsidR="00A41973">
              <w:rPr>
                <w:rFonts w:eastAsia="Arial" w:cs="Arial"/>
                <w:color w:val="auto"/>
              </w:rPr>
              <w:t xml:space="preserve"> </w:t>
            </w:r>
            <w:r>
              <w:rPr>
                <w:rFonts w:eastAsia="Arial" w:cs="Arial"/>
                <w:color w:val="auto"/>
              </w:rPr>
              <w:t>Councillor Turner committed to discussing this further with Councillor Miles outside of the meeting if requested.</w:t>
            </w:r>
          </w:p>
        </w:tc>
      </w:tr>
    </w:tbl>
    <w:p w14:paraId="799C69F9" w14:textId="77777777" w:rsidR="00006C9C" w:rsidRDefault="00006C9C"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21F50CFB" w14:textId="77777777" w:rsidTr="00384D56">
        <w:trPr>
          <w:trHeight w:val="300"/>
        </w:trPr>
        <w:tc>
          <w:tcPr>
            <w:tcW w:w="14312" w:type="dxa"/>
            <w:gridSpan w:val="2"/>
          </w:tcPr>
          <w:p w14:paraId="566CAB50" w14:textId="0BAAE265" w:rsidR="009B4887" w:rsidRPr="5BE49CD6" w:rsidRDefault="009B4887" w:rsidP="009E7CEB">
            <w:pPr>
              <w:pStyle w:val="Heading1"/>
              <w:rPr>
                <w:rFonts w:eastAsia="Arial" w:cs="Arial"/>
                <w:color w:val="auto"/>
              </w:rPr>
            </w:pPr>
            <w:r w:rsidRPr="0AD9C7A2">
              <w:rPr>
                <w:rFonts w:eastAsia="Arial" w:cs="Arial"/>
                <w:color w:val="auto"/>
              </w:rPr>
              <w:t>ET3: From Cllr Miles to Turner</w:t>
            </w:r>
          </w:p>
        </w:tc>
      </w:tr>
      <w:tr w:rsidR="009B4887" w:rsidRPr="00C3445F" w14:paraId="6E84EB60" w14:textId="77777777" w:rsidTr="00C83E34">
        <w:trPr>
          <w:trHeight w:val="300"/>
        </w:trPr>
        <w:tc>
          <w:tcPr>
            <w:tcW w:w="6091" w:type="dxa"/>
          </w:tcPr>
          <w:p w14:paraId="50FFC8C2" w14:textId="77777777" w:rsidR="009B4887" w:rsidRPr="00C3445F" w:rsidRDefault="009B4887" w:rsidP="009E7CEB">
            <w:pPr>
              <w:spacing w:after="0"/>
              <w:rPr>
                <w:rFonts w:eastAsia="Arial" w:cs="Arial"/>
                <w:b/>
                <w:bCs/>
              </w:rPr>
            </w:pPr>
            <w:r w:rsidRPr="5BE49CD6">
              <w:rPr>
                <w:rFonts w:eastAsia="Arial" w:cs="Arial"/>
                <w:b/>
                <w:bCs/>
              </w:rPr>
              <w:t>Question</w:t>
            </w:r>
          </w:p>
          <w:p w14:paraId="7FC59091" w14:textId="0457F586" w:rsidR="009B4887" w:rsidRPr="00C3445F" w:rsidRDefault="009B4887" w:rsidP="009E7CEB">
            <w:pPr>
              <w:spacing w:after="0"/>
              <w:rPr>
                <w:rFonts w:eastAsia="Arial" w:cs="Arial"/>
              </w:rPr>
            </w:pPr>
            <w:r w:rsidRPr="00FE236C">
              <w:rPr>
                <w:rFonts w:eastAsia="Arial" w:cs="Arial"/>
              </w:rPr>
              <w:t>Is this council willing to waiver or reduce the fee for regular street closures for children’s playing out sessions in the city? </w:t>
            </w:r>
          </w:p>
        </w:tc>
        <w:tc>
          <w:tcPr>
            <w:tcW w:w="8221" w:type="dxa"/>
          </w:tcPr>
          <w:p w14:paraId="1EF2AAD6" w14:textId="77777777" w:rsidR="009B4887" w:rsidRPr="00C3445F" w:rsidRDefault="009B4887" w:rsidP="009E7CEB">
            <w:pPr>
              <w:rPr>
                <w:rFonts w:eastAsia="Arial" w:cs="Arial"/>
                <w:b/>
                <w:bCs/>
                <w:color w:val="auto"/>
              </w:rPr>
            </w:pPr>
            <w:r w:rsidRPr="0AD9C7A2">
              <w:rPr>
                <w:rFonts w:eastAsia="Arial" w:cs="Arial"/>
                <w:b/>
                <w:bCs/>
                <w:color w:val="auto"/>
              </w:rPr>
              <w:t>Written Response</w:t>
            </w:r>
          </w:p>
          <w:p w14:paraId="16C3BF0C" w14:textId="03249F19" w:rsidR="009B4887" w:rsidRPr="00900BD6" w:rsidRDefault="009B4887" w:rsidP="00900BD6">
            <w:pPr>
              <w:spacing w:before="240" w:after="240"/>
              <w:rPr>
                <w:rFonts w:eastAsia="Arial" w:cs="Arial"/>
              </w:rPr>
            </w:pPr>
            <w:r w:rsidRPr="7DBDC5EA">
              <w:rPr>
                <w:rFonts w:eastAsia="Arial" w:cs="Arial"/>
              </w:rPr>
              <w:t xml:space="preserve">Oxford City Council supports the Oxford Civic Society’s Street for People Initiative that encourages local people to use their street to play in and interact with neighbours. The Council’s road closure fee for street parties is £19, covering the administrative process and statutory consultation. This fee is currently applied to street closures for children’s playing out sessions, which are often an element of community-led street parties.  If a ward member feels this fee cannot be afforded, it might be a good use </w:t>
            </w:r>
            <w:proofErr w:type="spellStart"/>
            <w:r w:rsidRPr="7DBDC5EA">
              <w:rPr>
                <w:rFonts w:eastAsia="Arial" w:cs="Arial"/>
              </w:rPr>
              <w:t>for ward</w:t>
            </w:r>
            <w:proofErr w:type="spellEnd"/>
            <w:r w:rsidRPr="7DBDC5EA">
              <w:rPr>
                <w:rFonts w:eastAsia="Arial" w:cs="Arial"/>
              </w:rPr>
              <w:t xml:space="preserve"> member funds.</w:t>
            </w:r>
          </w:p>
        </w:tc>
      </w:tr>
      <w:tr w:rsidR="00900BD6" w:rsidRPr="00885D49" w14:paraId="6191880B" w14:textId="77777777" w:rsidTr="00900BD6">
        <w:trPr>
          <w:trHeight w:val="300"/>
        </w:trPr>
        <w:tc>
          <w:tcPr>
            <w:tcW w:w="6091" w:type="dxa"/>
          </w:tcPr>
          <w:p w14:paraId="2EF82CA5" w14:textId="77777777" w:rsidR="00900BD6" w:rsidRDefault="00900BD6" w:rsidP="0030233F">
            <w:pPr>
              <w:spacing w:after="0"/>
              <w:rPr>
                <w:rFonts w:eastAsia="Arial" w:cs="Arial"/>
                <w:b/>
                <w:bCs/>
              </w:rPr>
            </w:pPr>
            <w:r>
              <w:rPr>
                <w:rFonts w:eastAsia="Arial" w:cs="Arial"/>
                <w:b/>
                <w:bCs/>
              </w:rPr>
              <w:t>Supplementary Question</w:t>
            </w:r>
          </w:p>
          <w:p w14:paraId="01D57004" w14:textId="32F9BE8A" w:rsidR="00900BD6" w:rsidRPr="00885D49" w:rsidRDefault="00AB6CBF" w:rsidP="0030233F">
            <w:pPr>
              <w:spacing w:after="0"/>
              <w:rPr>
                <w:rFonts w:eastAsia="Arial" w:cs="Arial"/>
              </w:rPr>
            </w:pPr>
            <w:r>
              <w:rPr>
                <w:rFonts w:eastAsia="Arial" w:cs="Arial"/>
              </w:rPr>
              <w:t xml:space="preserve">No </w:t>
            </w:r>
            <w:r w:rsidRPr="00AB6CBF">
              <w:rPr>
                <w:rFonts w:eastAsia="Arial" w:cs="Arial"/>
              </w:rPr>
              <w:t>Supplementary Question.</w:t>
            </w:r>
          </w:p>
        </w:tc>
        <w:tc>
          <w:tcPr>
            <w:tcW w:w="8221" w:type="dxa"/>
          </w:tcPr>
          <w:p w14:paraId="74370B2A" w14:textId="77777777" w:rsidR="00900BD6" w:rsidRDefault="00900BD6" w:rsidP="0030233F">
            <w:pPr>
              <w:rPr>
                <w:rFonts w:eastAsia="Arial" w:cs="Arial"/>
                <w:b/>
                <w:bCs/>
                <w:color w:val="auto"/>
              </w:rPr>
            </w:pPr>
            <w:r>
              <w:rPr>
                <w:rFonts w:eastAsia="Arial" w:cs="Arial"/>
                <w:b/>
                <w:bCs/>
                <w:color w:val="auto"/>
              </w:rPr>
              <w:t>Verbal Response</w:t>
            </w:r>
          </w:p>
          <w:p w14:paraId="7EB42F8F" w14:textId="77777777" w:rsidR="00900BD6" w:rsidRPr="00885D49" w:rsidRDefault="00900BD6" w:rsidP="0030233F">
            <w:pPr>
              <w:rPr>
                <w:rFonts w:eastAsia="Arial" w:cs="Arial"/>
                <w:color w:val="auto"/>
              </w:rPr>
            </w:pPr>
          </w:p>
        </w:tc>
      </w:tr>
    </w:tbl>
    <w:p w14:paraId="47627BC7" w14:textId="77777777" w:rsidR="00FE236C" w:rsidRDefault="00FE236C" w:rsidP="5BE49CD6">
      <w:pPr>
        <w:rPr>
          <w:rFonts w:eastAsia="Arial" w:cs="Arial"/>
          <w:color w:val="auto"/>
        </w:rPr>
      </w:pPr>
    </w:p>
    <w:p w14:paraId="62B75332" w14:textId="77777777" w:rsidR="00217A0C" w:rsidRDefault="00217A0C">
      <w:r>
        <w:rPr>
          <w:b/>
        </w:rPr>
        <w:br w:type="page"/>
      </w:r>
    </w:p>
    <w:tbl>
      <w:tblPr>
        <w:tblStyle w:val="TableGrid"/>
        <w:tblW w:w="14312" w:type="dxa"/>
        <w:tblLook w:val="04A0" w:firstRow="1" w:lastRow="0" w:firstColumn="1" w:lastColumn="0" w:noHBand="0" w:noVBand="1"/>
        <w:tblCaption w:val="Question and answer"/>
      </w:tblPr>
      <w:tblGrid>
        <w:gridCol w:w="6150"/>
        <w:gridCol w:w="8162"/>
      </w:tblGrid>
      <w:tr w:rsidR="009B4887" w:rsidRPr="00DD0028" w14:paraId="7BE1B52E" w14:textId="77777777" w:rsidTr="009A077F">
        <w:trPr>
          <w:trHeight w:val="300"/>
        </w:trPr>
        <w:tc>
          <w:tcPr>
            <w:tcW w:w="14312" w:type="dxa"/>
            <w:gridSpan w:val="2"/>
          </w:tcPr>
          <w:p w14:paraId="5B26D5B7" w14:textId="02AA84DA" w:rsidR="009B4887" w:rsidRPr="5BE49CD6" w:rsidRDefault="009B4887" w:rsidP="009E7CEB">
            <w:pPr>
              <w:pStyle w:val="Heading1"/>
              <w:rPr>
                <w:rFonts w:eastAsia="Arial" w:cs="Arial"/>
                <w:color w:val="auto"/>
              </w:rPr>
            </w:pPr>
            <w:r w:rsidRPr="0EB610D8">
              <w:rPr>
                <w:rFonts w:eastAsia="Arial" w:cs="Arial"/>
                <w:color w:val="auto"/>
              </w:rPr>
              <w:lastRenderedPageBreak/>
              <w:t>ET4: From Cllr Miles to Turner</w:t>
            </w:r>
          </w:p>
        </w:tc>
      </w:tr>
      <w:tr w:rsidR="009B4887" w:rsidRPr="00C3445F" w14:paraId="5B08B332" w14:textId="77777777" w:rsidTr="00782FA4">
        <w:trPr>
          <w:trHeight w:val="5475"/>
        </w:trPr>
        <w:tc>
          <w:tcPr>
            <w:tcW w:w="6150" w:type="dxa"/>
          </w:tcPr>
          <w:p w14:paraId="1CF08E8A" w14:textId="77777777" w:rsidR="009B4887" w:rsidRPr="00C3445F" w:rsidRDefault="009B4887" w:rsidP="009E7CEB">
            <w:pPr>
              <w:spacing w:after="0"/>
              <w:rPr>
                <w:rFonts w:eastAsia="Arial" w:cs="Arial"/>
                <w:b/>
                <w:bCs/>
              </w:rPr>
            </w:pPr>
            <w:r w:rsidRPr="5BE49CD6">
              <w:rPr>
                <w:rFonts w:eastAsia="Arial" w:cs="Arial"/>
                <w:b/>
                <w:bCs/>
              </w:rPr>
              <w:t>Question</w:t>
            </w:r>
          </w:p>
          <w:p w14:paraId="5398FC1A" w14:textId="5FA0D249" w:rsidR="009B4887" w:rsidRPr="00C3445F" w:rsidRDefault="009B4887" w:rsidP="009E7CEB">
            <w:pPr>
              <w:spacing w:after="0"/>
              <w:rPr>
                <w:rFonts w:eastAsia="Arial" w:cs="Arial"/>
              </w:rPr>
            </w:pPr>
            <w:r w:rsidRPr="00CC5B29">
              <w:rPr>
                <w:rFonts w:eastAsia="Arial" w:cs="Arial"/>
              </w:rPr>
              <w:t>What has been the annual budget and team size for the environmental health team at the city council over the last 5 years broken down by year?</w:t>
            </w:r>
          </w:p>
        </w:tc>
        <w:tc>
          <w:tcPr>
            <w:tcW w:w="8162" w:type="dxa"/>
          </w:tcPr>
          <w:p w14:paraId="661A61CD" w14:textId="77777777" w:rsidR="009B4887" w:rsidRPr="00C3445F" w:rsidRDefault="009B4887" w:rsidP="009E7CEB">
            <w:pPr>
              <w:rPr>
                <w:rFonts w:eastAsia="Arial" w:cs="Arial"/>
                <w:b/>
                <w:bCs/>
                <w:color w:val="auto"/>
              </w:rPr>
            </w:pPr>
            <w:r w:rsidRPr="0AD9C7A2">
              <w:rPr>
                <w:rFonts w:eastAsia="Arial" w:cs="Arial"/>
                <w:b/>
                <w:bCs/>
                <w:color w:val="auto"/>
              </w:rPr>
              <w:t>Written Response</w:t>
            </w:r>
          </w:p>
          <w:p w14:paraId="1D26D5D5" w14:textId="77777777" w:rsidR="009B4887" w:rsidRPr="00C3445F" w:rsidRDefault="009B4887" w:rsidP="009E7CEB">
            <w:pPr>
              <w:spacing w:after="0"/>
            </w:pPr>
            <w:r>
              <w:rPr>
                <w:noProof/>
              </w:rPr>
              <w:drawing>
                <wp:inline distT="0" distB="0" distL="0" distR="0" wp14:anchorId="4416C154" wp14:editId="44F19AF6">
                  <wp:extent cx="3857473" cy="1676400"/>
                  <wp:effectExtent l="0" t="0" r="0" b="0"/>
                  <wp:docPr id="1057862292" name="Picture 1057862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857473" cy="1676400"/>
                          </a:xfrm>
                          <a:prstGeom prst="rect">
                            <a:avLst/>
                          </a:prstGeom>
                        </pic:spPr>
                      </pic:pic>
                    </a:graphicData>
                  </a:graphic>
                </wp:inline>
              </w:drawing>
            </w:r>
          </w:p>
          <w:p w14:paraId="75E6167B" w14:textId="77777777" w:rsidR="009B4887" w:rsidRDefault="009B4887" w:rsidP="009E7CEB">
            <w:pPr>
              <w:spacing w:after="0"/>
            </w:pPr>
          </w:p>
          <w:p w14:paraId="09D77E05" w14:textId="77777777" w:rsidR="00217A0C" w:rsidRDefault="00217A0C" w:rsidP="009E7CEB">
            <w:pPr>
              <w:spacing w:after="0"/>
            </w:pPr>
          </w:p>
          <w:p w14:paraId="28488F34" w14:textId="77777777" w:rsidR="00217A0C" w:rsidRPr="00C3445F" w:rsidRDefault="00217A0C" w:rsidP="009E7CEB">
            <w:pPr>
              <w:spacing w:after="0"/>
            </w:pPr>
          </w:p>
          <w:p w14:paraId="2512BDD1" w14:textId="5D15F01D" w:rsidR="009B4887" w:rsidRPr="5BE49CD6" w:rsidRDefault="009B4887" w:rsidP="009E7CEB">
            <w:pPr>
              <w:rPr>
                <w:rFonts w:eastAsia="Arial" w:cs="Arial"/>
                <w:b/>
                <w:bCs/>
                <w:color w:val="auto"/>
              </w:rPr>
            </w:pPr>
            <w:r>
              <w:rPr>
                <w:noProof/>
              </w:rPr>
              <w:drawing>
                <wp:inline distT="0" distB="0" distL="0" distR="0" wp14:anchorId="401802EB" wp14:editId="53AB2F00">
                  <wp:extent cx="4048125" cy="1028700"/>
                  <wp:effectExtent l="0" t="0" r="0" b="0"/>
                  <wp:docPr id="1651801147" name="Picture 165180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048125" cy="1028700"/>
                          </a:xfrm>
                          <a:prstGeom prst="rect">
                            <a:avLst/>
                          </a:prstGeom>
                        </pic:spPr>
                      </pic:pic>
                    </a:graphicData>
                  </a:graphic>
                </wp:inline>
              </w:drawing>
            </w:r>
          </w:p>
        </w:tc>
      </w:tr>
      <w:tr w:rsidR="00900BD6" w:rsidRPr="00885D49" w14:paraId="4D3A20DD" w14:textId="77777777" w:rsidTr="00900BD6">
        <w:trPr>
          <w:trHeight w:val="300"/>
        </w:trPr>
        <w:tc>
          <w:tcPr>
            <w:tcW w:w="6150" w:type="dxa"/>
          </w:tcPr>
          <w:p w14:paraId="68E86BF3" w14:textId="77777777" w:rsidR="00900BD6" w:rsidRPr="002E0E66" w:rsidRDefault="00900BD6" w:rsidP="0030233F">
            <w:pPr>
              <w:spacing w:after="0"/>
              <w:rPr>
                <w:rFonts w:eastAsia="Arial" w:cs="Arial"/>
                <w:b/>
                <w:bCs/>
              </w:rPr>
            </w:pPr>
            <w:r w:rsidRPr="002E0E66">
              <w:rPr>
                <w:rFonts w:eastAsia="Arial" w:cs="Arial"/>
                <w:b/>
                <w:bCs/>
              </w:rPr>
              <w:t>Supplementary Question</w:t>
            </w:r>
          </w:p>
          <w:p w14:paraId="53586A9D" w14:textId="77777777" w:rsidR="002E0E66" w:rsidRPr="002E0E66" w:rsidRDefault="002E0E66" w:rsidP="0030233F">
            <w:pPr>
              <w:spacing w:after="0"/>
              <w:rPr>
                <w:rFonts w:eastAsia="Arial" w:cs="Arial"/>
                <w:b/>
                <w:bCs/>
              </w:rPr>
            </w:pPr>
          </w:p>
          <w:p w14:paraId="37822537" w14:textId="2D66199D" w:rsidR="00900BD6" w:rsidRPr="002E0E66" w:rsidRDefault="002E0E66" w:rsidP="0030233F">
            <w:pPr>
              <w:spacing w:after="0"/>
              <w:rPr>
                <w:rFonts w:eastAsia="Arial" w:cs="Arial"/>
              </w:rPr>
            </w:pPr>
            <w:r w:rsidRPr="002E0E66">
              <w:rPr>
                <w:rFonts w:eastAsia="Arial" w:cs="Arial"/>
              </w:rPr>
              <w:t xml:space="preserve">Councillor Miles, noting the reduction in the number of staff employed within the environmental health team, asked what issues had caused this. </w:t>
            </w:r>
          </w:p>
        </w:tc>
        <w:tc>
          <w:tcPr>
            <w:tcW w:w="8162" w:type="dxa"/>
          </w:tcPr>
          <w:p w14:paraId="16DA83F4" w14:textId="77777777" w:rsidR="00900BD6" w:rsidRPr="002E0E66" w:rsidRDefault="00900BD6" w:rsidP="0030233F">
            <w:pPr>
              <w:rPr>
                <w:rFonts w:eastAsia="Arial" w:cs="Arial"/>
                <w:b/>
                <w:bCs/>
                <w:color w:val="auto"/>
              </w:rPr>
            </w:pPr>
            <w:r w:rsidRPr="002E0E66">
              <w:rPr>
                <w:rFonts w:eastAsia="Arial" w:cs="Arial"/>
                <w:b/>
                <w:bCs/>
                <w:color w:val="auto"/>
              </w:rPr>
              <w:t>Verbal Response</w:t>
            </w:r>
          </w:p>
          <w:p w14:paraId="5804DA5E" w14:textId="64244A8E" w:rsidR="00A41973" w:rsidRPr="002E0E66" w:rsidRDefault="002E0E66" w:rsidP="0030233F">
            <w:pPr>
              <w:rPr>
                <w:rFonts w:eastAsia="Arial" w:cs="Arial"/>
                <w:color w:val="auto"/>
              </w:rPr>
            </w:pPr>
            <w:r w:rsidRPr="002E0E66">
              <w:rPr>
                <w:rFonts w:eastAsia="Arial" w:cs="Arial"/>
                <w:color w:val="auto"/>
              </w:rPr>
              <w:t xml:space="preserve">Councillor Turner noted </w:t>
            </w:r>
            <w:r w:rsidR="00A41973" w:rsidRPr="002E0E66">
              <w:rPr>
                <w:rFonts w:eastAsia="Arial" w:cs="Arial"/>
                <w:color w:val="auto"/>
              </w:rPr>
              <w:t>ringfencing of expenditure in relation to licensing work</w:t>
            </w:r>
            <w:r w:rsidRPr="002E0E66">
              <w:rPr>
                <w:rFonts w:eastAsia="Arial" w:cs="Arial"/>
                <w:color w:val="auto"/>
              </w:rPr>
              <w:t xml:space="preserve">. Councillor Linda Smith further explained that it is also hard to recruit Environmental Health officers across the country. Council heard the positive news that three new officers have recently been recruited to build this team back up.  </w:t>
            </w:r>
          </w:p>
        </w:tc>
      </w:tr>
    </w:tbl>
    <w:p w14:paraId="2A65CAFA" w14:textId="77777777" w:rsidR="00643BE3" w:rsidRDefault="00643BE3" w:rsidP="5BE49CD6">
      <w:pPr>
        <w:rPr>
          <w:rFonts w:eastAsia="Arial" w:cs="Arial"/>
          <w:color w:val="auto"/>
        </w:rPr>
      </w:pPr>
    </w:p>
    <w:p w14:paraId="2B270023" w14:textId="77777777" w:rsidR="002E0E66" w:rsidRDefault="002E0E66"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17A0C" w:rsidRPr="00DD0028" w14:paraId="6C4B3AEE" w14:textId="77777777" w:rsidTr="00E64CA3">
        <w:trPr>
          <w:trHeight w:val="300"/>
        </w:trPr>
        <w:tc>
          <w:tcPr>
            <w:tcW w:w="14312" w:type="dxa"/>
            <w:gridSpan w:val="2"/>
          </w:tcPr>
          <w:p w14:paraId="78122CBD" w14:textId="133192EA" w:rsidR="00217A0C" w:rsidRPr="5BE49CD6" w:rsidRDefault="00217A0C" w:rsidP="009E7CEB">
            <w:pPr>
              <w:pStyle w:val="Heading1"/>
              <w:rPr>
                <w:rFonts w:eastAsia="Arial" w:cs="Arial"/>
                <w:color w:val="auto"/>
              </w:rPr>
            </w:pPr>
            <w:r>
              <w:rPr>
                <w:rFonts w:eastAsia="Arial" w:cs="Arial"/>
                <w:color w:val="auto"/>
              </w:rPr>
              <w:lastRenderedPageBreak/>
              <w:t>ET5</w:t>
            </w:r>
            <w:r w:rsidRPr="5BE49CD6">
              <w:rPr>
                <w:rFonts w:eastAsia="Arial" w:cs="Arial"/>
                <w:color w:val="auto"/>
              </w:rPr>
              <w:t xml:space="preserve">: From Cllr </w:t>
            </w:r>
            <w:r>
              <w:rPr>
                <w:rFonts w:eastAsia="Arial" w:cs="Arial"/>
                <w:color w:val="auto"/>
              </w:rPr>
              <w:t>R Smith</w:t>
            </w:r>
            <w:r w:rsidRPr="5BE49CD6">
              <w:rPr>
                <w:rFonts w:eastAsia="Arial" w:cs="Arial"/>
                <w:color w:val="auto"/>
              </w:rPr>
              <w:t xml:space="preserve"> to </w:t>
            </w:r>
            <w:r>
              <w:rPr>
                <w:rFonts w:eastAsia="Arial" w:cs="Arial"/>
                <w:color w:val="auto"/>
              </w:rPr>
              <w:t>Turner</w:t>
            </w:r>
          </w:p>
        </w:tc>
      </w:tr>
      <w:tr w:rsidR="00217A0C" w:rsidRPr="00C3445F" w14:paraId="6F89BD04" w14:textId="77777777" w:rsidTr="007F2DC4">
        <w:trPr>
          <w:trHeight w:val="300"/>
        </w:trPr>
        <w:tc>
          <w:tcPr>
            <w:tcW w:w="6091" w:type="dxa"/>
          </w:tcPr>
          <w:p w14:paraId="1D20A86F" w14:textId="77777777" w:rsidR="00217A0C" w:rsidRPr="00C3445F" w:rsidRDefault="00217A0C" w:rsidP="009E7CEB">
            <w:pPr>
              <w:spacing w:after="0"/>
              <w:rPr>
                <w:rFonts w:eastAsia="Arial" w:cs="Arial"/>
                <w:b/>
                <w:bCs/>
              </w:rPr>
            </w:pPr>
            <w:r w:rsidRPr="5BE49CD6">
              <w:rPr>
                <w:rFonts w:eastAsia="Arial" w:cs="Arial"/>
                <w:b/>
                <w:bCs/>
              </w:rPr>
              <w:t>Question</w:t>
            </w:r>
          </w:p>
          <w:p w14:paraId="08EA7A6D" w14:textId="3C3AD0B8" w:rsidR="00217A0C" w:rsidRPr="00C3445F" w:rsidRDefault="00217A0C" w:rsidP="009E7CEB">
            <w:pPr>
              <w:spacing w:after="0"/>
              <w:rPr>
                <w:rFonts w:eastAsia="Arial" w:cs="Arial"/>
              </w:rPr>
            </w:pPr>
            <w:r w:rsidRPr="002E709E">
              <w:rPr>
                <w:rFonts w:eastAsia="Arial" w:cs="Arial"/>
              </w:rPr>
              <w:t>We note that the City council plans to increase its CIL on labs and office space, and while this is not yet agreed, would request that some funds are earmarked for a city centre playground or playgrounds given that these jobs are likely to attract working families</w:t>
            </w:r>
          </w:p>
        </w:tc>
        <w:tc>
          <w:tcPr>
            <w:tcW w:w="8221" w:type="dxa"/>
          </w:tcPr>
          <w:p w14:paraId="726F3FBE" w14:textId="77777777" w:rsidR="00217A0C" w:rsidRPr="00C3445F" w:rsidRDefault="00217A0C" w:rsidP="009E7CEB">
            <w:pPr>
              <w:rPr>
                <w:rFonts w:eastAsia="Arial" w:cs="Arial"/>
                <w:b/>
                <w:bCs/>
                <w:color w:val="auto"/>
              </w:rPr>
            </w:pPr>
            <w:r w:rsidRPr="5BE49CD6">
              <w:rPr>
                <w:rFonts w:eastAsia="Arial" w:cs="Arial"/>
                <w:b/>
                <w:bCs/>
                <w:color w:val="auto"/>
              </w:rPr>
              <w:t>Written Response</w:t>
            </w:r>
          </w:p>
          <w:p w14:paraId="73DFE60F" w14:textId="653130F1" w:rsidR="00217A0C" w:rsidRPr="5BE49CD6" w:rsidRDefault="00217A0C" w:rsidP="009E7CEB">
            <w:pPr>
              <w:rPr>
                <w:rFonts w:eastAsia="Arial" w:cs="Arial"/>
                <w:b/>
                <w:bCs/>
                <w:color w:val="auto"/>
              </w:rPr>
            </w:pPr>
            <w:r w:rsidRPr="5AC60A89">
              <w:rPr>
                <w:rFonts w:eastAsia="Arial" w:cs="Arial"/>
                <w:color w:val="auto"/>
              </w:rPr>
              <w:t xml:space="preserve">Should the increase in the CIL schedule be agreed at Council, then the new rate will apply to schemes determined after August </w:t>
            </w:r>
            <w:r w:rsidRPr="490081A4">
              <w:rPr>
                <w:rFonts w:eastAsia="Arial" w:cs="Arial"/>
                <w:color w:val="auto"/>
              </w:rPr>
              <w:t>15</w:t>
            </w:r>
            <w:r w:rsidRPr="490081A4">
              <w:rPr>
                <w:rFonts w:eastAsia="Arial" w:cs="Arial"/>
                <w:color w:val="auto"/>
                <w:vertAlign w:val="superscript"/>
              </w:rPr>
              <w:t>th</w:t>
            </w:r>
            <w:r w:rsidRPr="490081A4">
              <w:rPr>
                <w:rFonts w:eastAsia="Arial" w:cs="Arial"/>
                <w:color w:val="auto"/>
              </w:rPr>
              <w:t>.</w:t>
            </w:r>
            <w:r w:rsidRPr="5AC60A89">
              <w:rPr>
                <w:rFonts w:eastAsia="Arial" w:cs="Arial"/>
                <w:color w:val="auto"/>
              </w:rPr>
              <w:t xml:space="preserve"> </w:t>
            </w:r>
            <w:r w:rsidRPr="2418447B">
              <w:rPr>
                <w:rFonts w:eastAsia="Arial" w:cs="Arial"/>
                <w:color w:val="auto"/>
              </w:rPr>
              <w:t>The</w:t>
            </w:r>
            <w:r w:rsidRPr="5AC60A89">
              <w:rPr>
                <w:rFonts w:eastAsia="Arial" w:cs="Arial"/>
                <w:color w:val="auto"/>
              </w:rPr>
              <w:t xml:space="preserve"> additional income from the levy increase will take a few years to be filter through to increased income.</w:t>
            </w:r>
            <w:r w:rsidRPr="2418447B">
              <w:rPr>
                <w:rFonts w:eastAsia="Arial" w:cs="Arial"/>
                <w:color w:val="auto"/>
              </w:rPr>
              <w:t xml:space="preserve">  After that, it will be for full council to take decisions on spend, not me as portfolio holder, and of course there are likely to be many competing priorities, including this (excellent) suggestion.  </w:t>
            </w:r>
          </w:p>
        </w:tc>
      </w:tr>
      <w:tr w:rsidR="00E07C8C" w:rsidRPr="00885D49" w14:paraId="5F03D3DC" w14:textId="77777777" w:rsidTr="00E07C8C">
        <w:trPr>
          <w:trHeight w:val="300"/>
        </w:trPr>
        <w:tc>
          <w:tcPr>
            <w:tcW w:w="6091" w:type="dxa"/>
          </w:tcPr>
          <w:p w14:paraId="6800ECF9" w14:textId="77777777" w:rsidR="00E07C8C" w:rsidRPr="002E0E66" w:rsidRDefault="00E07C8C" w:rsidP="0030233F">
            <w:pPr>
              <w:spacing w:after="0"/>
              <w:rPr>
                <w:rFonts w:eastAsia="Arial" w:cs="Arial"/>
                <w:b/>
                <w:bCs/>
              </w:rPr>
            </w:pPr>
            <w:r w:rsidRPr="002E0E66">
              <w:rPr>
                <w:rFonts w:eastAsia="Arial" w:cs="Arial"/>
                <w:b/>
                <w:bCs/>
              </w:rPr>
              <w:t>Supplementary Question</w:t>
            </w:r>
          </w:p>
          <w:p w14:paraId="6C147B6E" w14:textId="77777777" w:rsidR="002E0E66" w:rsidRPr="002E0E66" w:rsidRDefault="002E0E66" w:rsidP="0030233F">
            <w:pPr>
              <w:spacing w:after="0"/>
              <w:rPr>
                <w:rFonts w:eastAsia="Arial" w:cs="Arial"/>
              </w:rPr>
            </w:pPr>
          </w:p>
          <w:p w14:paraId="068FFB48" w14:textId="3A0E2615" w:rsidR="00E07C8C" w:rsidRPr="002E0E66" w:rsidRDefault="002E0E66" w:rsidP="0030233F">
            <w:pPr>
              <w:spacing w:after="0"/>
              <w:rPr>
                <w:rFonts w:eastAsia="Arial" w:cs="Arial"/>
              </w:rPr>
            </w:pPr>
            <w:r w:rsidRPr="002E0E66">
              <w:rPr>
                <w:rFonts w:eastAsia="Arial" w:cs="Arial"/>
              </w:rPr>
              <w:t>Councillor Roz Sm</w:t>
            </w:r>
            <w:r>
              <w:rPr>
                <w:rFonts w:eastAsia="Arial" w:cs="Arial"/>
              </w:rPr>
              <w:t>i</w:t>
            </w:r>
            <w:r w:rsidRPr="002E0E66">
              <w:rPr>
                <w:rFonts w:eastAsia="Arial" w:cs="Arial"/>
              </w:rPr>
              <w:t xml:space="preserve">th asked whether the Cabinet member would support </w:t>
            </w:r>
            <w:r w:rsidR="00A41973" w:rsidRPr="002E0E66">
              <w:rPr>
                <w:rFonts w:eastAsia="Arial" w:cs="Arial"/>
              </w:rPr>
              <w:t>the suggestion of having more playground space within the cit</w:t>
            </w:r>
            <w:r w:rsidRPr="002E0E66">
              <w:rPr>
                <w:rFonts w:eastAsia="Arial" w:cs="Arial"/>
              </w:rPr>
              <w:t xml:space="preserve">y. </w:t>
            </w:r>
          </w:p>
        </w:tc>
        <w:tc>
          <w:tcPr>
            <w:tcW w:w="8221" w:type="dxa"/>
          </w:tcPr>
          <w:p w14:paraId="02B1819D" w14:textId="12FFACB0" w:rsidR="002E0E66" w:rsidRPr="002E0E66" w:rsidRDefault="00E07C8C" w:rsidP="0030233F">
            <w:pPr>
              <w:rPr>
                <w:rFonts w:eastAsia="Arial" w:cs="Arial"/>
                <w:b/>
                <w:bCs/>
                <w:color w:val="auto"/>
              </w:rPr>
            </w:pPr>
            <w:r w:rsidRPr="002E0E66">
              <w:rPr>
                <w:rFonts w:eastAsia="Arial" w:cs="Arial"/>
                <w:b/>
                <w:bCs/>
                <w:color w:val="auto"/>
              </w:rPr>
              <w:t>Verbal Response</w:t>
            </w:r>
          </w:p>
          <w:p w14:paraId="258E4BEF" w14:textId="58972A40" w:rsidR="00E07C8C" w:rsidRPr="002E0E66" w:rsidRDefault="002E0E66" w:rsidP="0030233F">
            <w:pPr>
              <w:rPr>
                <w:rFonts w:eastAsia="Arial" w:cs="Arial"/>
                <w:color w:val="auto"/>
              </w:rPr>
            </w:pPr>
            <w:r>
              <w:rPr>
                <w:rFonts w:eastAsia="Arial" w:cs="Arial"/>
                <w:color w:val="auto"/>
              </w:rPr>
              <w:t>Councillor Turner no</w:t>
            </w:r>
            <w:r w:rsidR="00A41973" w:rsidRPr="002E0E66">
              <w:rPr>
                <w:rFonts w:eastAsia="Arial" w:cs="Arial"/>
                <w:color w:val="auto"/>
              </w:rPr>
              <w:t xml:space="preserve">ted </w:t>
            </w:r>
            <w:r>
              <w:rPr>
                <w:rFonts w:eastAsia="Arial" w:cs="Arial"/>
                <w:color w:val="auto"/>
              </w:rPr>
              <w:t xml:space="preserve">his </w:t>
            </w:r>
            <w:r w:rsidR="00A41973" w:rsidRPr="002E0E66">
              <w:rPr>
                <w:rFonts w:eastAsia="Arial" w:cs="Arial"/>
                <w:color w:val="auto"/>
              </w:rPr>
              <w:t>support for playgrounds</w:t>
            </w:r>
            <w:r>
              <w:rPr>
                <w:rFonts w:eastAsia="Arial" w:cs="Arial"/>
                <w:color w:val="auto"/>
              </w:rPr>
              <w:t xml:space="preserve"> and recognised the importance of both providing and maintaining these facilities. Councillor Turner also emphasised that there are many pulls on CIL funding and it is a decision for all of Council to set the budget which includes provision for playgrounds. </w:t>
            </w:r>
            <w:r w:rsidR="00A41973" w:rsidRPr="002E0E66">
              <w:rPr>
                <w:rFonts w:eastAsia="Arial" w:cs="Arial"/>
                <w:color w:val="auto"/>
              </w:rPr>
              <w:t xml:space="preserve"> </w:t>
            </w:r>
          </w:p>
        </w:tc>
      </w:tr>
    </w:tbl>
    <w:p w14:paraId="67129C03" w14:textId="77777777" w:rsidR="0004432F" w:rsidRDefault="0004432F"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17A0C" w:rsidRPr="00DD0028" w14:paraId="3A619EB7" w14:textId="77777777" w:rsidTr="00EA44E3">
        <w:trPr>
          <w:trHeight w:val="300"/>
        </w:trPr>
        <w:tc>
          <w:tcPr>
            <w:tcW w:w="14312" w:type="dxa"/>
            <w:gridSpan w:val="2"/>
          </w:tcPr>
          <w:p w14:paraId="0E14432C" w14:textId="316C56EF" w:rsidR="00217A0C" w:rsidRPr="5BE49CD6" w:rsidRDefault="00217A0C" w:rsidP="009E7CEB">
            <w:pPr>
              <w:pStyle w:val="Heading1"/>
              <w:rPr>
                <w:rFonts w:eastAsia="Arial" w:cs="Arial"/>
                <w:color w:val="auto"/>
              </w:rPr>
            </w:pPr>
            <w:r>
              <w:rPr>
                <w:rFonts w:eastAsia="Arial" w:cs="Arial"/>
                <w:color w:val="auto"/>
              </w:rPr>
              <w:t>ET6</w:t>
            </w:r>
            <w:r w:rsidRPr="5BE49CD6">
              <w:rPr>
                <w:rFonts w:eastAsia="Arial" w:cs="Arial"/>
                <w:color w:val="auto"/>
              </w:rPr>
              <w:t xml:space="preserve">: From Cllr </w:t>
            </w:r>
            <w:r>
              <w:rPr>
                <w:rFonts w:eastAsia="Arial" w:cs="Arial"/>
                <w:color w:val="auto"/>
              </w:rPr>
              <w:t>Fouweather</w:t>
            </w:r>
            <w:r w:rsidRPr="5BE49CD6">
              <w:rPr>
                <w:rFonts w:eastAsia="Arial" w:cs="Arial"/>
                <w:color w:val="auto"/>
              </w:rPr>
              <w:t xml:space="preserve"> to </w:t>
            </w:r>
            <w:r>
              <w:rPr>
                <w:rFonts w:eastAsia="Arial" w:cs="Arial"/>
                <w:color w:val="auto"/>
              </w:rPr>
              <w:t>Turner</w:t>
            </w:r>
          </w:p>
        </w:tc>
      </w:tr>
      <w:tr w:rsidR="00217A0C" w:rsidRPr="00C3445F" w14:paraId="189C3E0D" w14:textId="77777777" w:rsidTr="00982E01">
        <w:trPr>
          <w:trHeight w:val="300"/>
        </w:trPr>
        <w:tc>
          <w:tcPr>
            <w:tcW w:w="6091" w:type="dxa"/>
          </w:tcPr>
          <w:p w14:paraId="4E12A101" w14:textId="77777777" w:rsidR="00217A0C" w:rsidRPr="00C3445F" w:rsidRDefault="00217A0C" w:rsidP="009E7CEB">
            <w:pPr>
              <w:spacing w:after="0"/>
              <w:rPr>
                <w:rFonts w:eastAsia="Arial" w:cs="Arial"/>
                <w:b/>
                <w:bCs/>
              </w:rPr>
            </w:pPr>
            <w:r w:rsidRPr="5BE49CD6">
              <w:rPr>
                <w:rFonts w:eastAsia="Arial" w:cs="Arial"/>
                <w:b/>
                <w:bCs/>
              </w:rPr>
              <w:t>Question</w:t>
            </w:r>
          </w:p>
          <w:p w14:paraId="3BB78AFD" w14:textId="690CFF50" w:rsidR="00217A0C" w:rsidRPr="00C3445F" w:rsidRDefault="00217A0C" w:rsidP="009E7CEB">
            <w:pPr>
              <w:spacing w:after="0"/>
              <w:rPr>
                <w:rFonts w:eastAsia="Arial" w:cs="Arial"/>
              </w:rPr>
            </w:pPr>
            <w:r w:rsidRPr="00EC698D">
              <w:rPr>
                <w:rFonts w:eastAsia="Arial" w:cs="Arial"/>
              </w:rPr>
              <w:t>Can the Cabinet Member give a current financial statement on the amounts held by the Council resulting from S106 and CIL agreements with developers? Specifically, the amounts held and allocated to specific projects in this financial year, held and allocated for specific projects in future financial years and held but currently unallocated to any projects?</w:t>
            </w:r>
          </w:p>
        </w:tc>
        <w:tc>
          <w:tcPr>
            <w:tcW w:w="8221" w:type="dxa"/>
          </w:tcPr>
          <w:p w14:paraId="16B56268" w14:textId="77777777" w:rsidR="00217A0C" w:rsidRPr="00C3445F" w:rsidRDefault="00217A0C" w:rsidP="009E7CEB">
            <w:pPr>
              <w:rPr>
                <w:rFonts w:eastAsia="Arial" w:cs="Arial"/>
                <w:b/>
                <w:bCs/>
                <w:color w:val="auto"/>
              </w:rPr>
            </w:pPr>
            <w:r w:rsidRPr="0BC730CB">
              <w:rPr>
                <w:rFonts w:eastAsia="Arial" w:cs="Arial"/>
                <w:b/>
                <w:bCs/>
                <w:color w:val="auto"/>
              </w:rPr>
              <w:t>Written Response</w:t>
            </w:r>
          </w:p>
          <w:p w14:paraId="478D0041" w14:textId="77777777" w:rsidR="00217A0C" w:rsidRDefault="00217A0C" w:rsidP="0BC730CB">
            <w:pPr>
              <w:rPr>
                <w:rFonts w:eastAsia="Arial" w:cs="Arial"/>
                <w:color w:val="auto"/>
              </w:rPr>
            </w:pPr>
            <w:r w:rsidRPr="0BC730CB">
              <w:rPr>
                <w:rFonts w:eastAsia="Arial" w:cs="Arial"/>
                <w:color w:val="auto"/>
              </w:rPr>
              <w:t>This information is usually published as part of our annual Infrastructure Funding Statement which comes to Cabinet and Council around December each year. However, I have asked officers to give a high-level summary now in order to answer this question, with detail to follow in the IFS.</w:t>
            </w:r>
          </w:p>
          <w:p w14:paraId="074F9A9A" w14:textId="77777777" w:rsidR="00217A0C" w:rsidRPr="00C3445F" w:rsidRDefault="00217A0C" w:rsidP="77E8F170">
            <w:pPr>
              <w:shd w:val="clear" w:color="auto" w:fill="FFFFFF" w:themeFill="background1"/>
              <w:spacing w:after="0"/>
            </w:pPr>
            <w:r w:rsidRPr="0BC730CB">
              <w:rPr>
                <w:rFonts w:eastAsia="Arial" w:cs="Arial"/>
                <w:color w:val="000000" w:themeColor="text1"/>
              </w:rPr>
              <w:t>£13,975,756 of S106 contributions are currently held and are to be used towards the following:</w:t>
            </w:r>
          </w:p>
          <w:p w14:paraId="13EAC962" w14:textId="77777777" w:rsidR="00217A0C" w:rsidRPr="00C3445F" w:rsidRDefault="00217A0C" w:rsidP="77E8F170">
            <w:pPr>
              <w:shd w:val="clear" w:color="auto" w:fill="FFFFFF" w:themeFill="background1"/>
              <w:spacing w:after="0"/>
            </w:pPr>
            <w:r w:rsidRPr="77E8F170">
              <w:rPr>
                <w:rFonts w:eastAsia="Arial" w:cs="Arial"/>
                <w:color w:val="000000" w:themeColor="text1"/>
              </w:rPr>
              <w:t>Affordable Housing                 £12,166,478</w:t>
            </w:r>
          </w:p>
          <w:p w14:paraId="313C7A5C" w14:textId="77777777" w:rsidR="00217A0C" w:rsidRPr="00C3445F" w:rsidRDefault="00217A0C" w:rsidP="77E8F170">
            <w:pPr>
              <w:shd w:val="clear" w:color="auto" w:fill="FFFFFF" w:themeFill="background1"/>
              <w:spacing w:after="0"/>
            </w:pPr>
            <w:r w:rsidRPr="77E8F170">
              <w:rPr>
                <w:rFonts w:eastAsia="Arial" w:cs="Arial"/>
                <w:color w:val="000000" w:themeColor="text1"/>
              </w:rPr>
              <w:t>Community Facilities and Health     £403,000</w:t>
            </w:r>
          </w:p>
          <w:p w14:paraId="782EF961" w14:textId="77777777" w:rsidR="00217A0C" w:rsidRPr="00C3445F" w:rsidRDefault="00217A0C" w:rsidP="77E8F170">
            <w:pPr>
              <w:shd w:val="clear" w:color="auto" w:fill="FFFFFF" w:themeFill="background1"/>
              <w:spacing w:after="0"/>
            </w:pPr>
            <w:r w:rsidRPr="77E8F170">
              <w:rPr>
                <w:rFonts w:eastAsia="Arial" w:cs="Arial"/>
                <w:color w:val="000000" w:themeColor="text1"/>
              </w:rPr>
              <w:t>Environmental/Economic            £267,611</w:t>
            </w:r>
          </w:p>
          <w:p w14:paraId="3D21F5E6" w14:textId="77777777" w:rsidR="00217A0C" w:rsidRPr="00C3445F" w:rsidRDefault="00217A0C" w:rsidP="77E8F170">
            <w:pPr>
              <w:shd w:val="clear" w:color="auto" w:fill="FFFFFF" w:themeFill="background1"/>
              <w:spacing w:after="0"/>
            </w:pPr>
            <w:r w:rsidRPr="77E8F170">
              <w:rPr>
                <w:rFonts w:eastAsia="Arial" w:cs="Arial"/>
                <w:color w:val="000000" w:themeColor="text1"/>
              </w:rPr>
              <w:t xml:space="preserve">Transport                          £227,036 </w:t>
            </w:r>
          </w:p>
          <w:p w14:paraId="5AE3558A" w14:textId="77777777" w:rsidR="00217A0C" w:rsidRPr="00C3445F" w:rsidRDefault="00217A0C" w:rsidP="77E8F170">
            <w:pPr>
              <w:shd w:val="clear" w:color="auto" w:fill="FFFFFF" w:themeFill="background1"/>
              <w:spacing w:after="0"/>
            </w:pPr>
            <w:r w:rsidRPr="77E8F170">
              <w:rPr>
                <w:rFonts w:eastAsia="Arial" w:cs="Arial"/>
                <w:color w:val="000000" w:themeColor="text1"/>
              </w:rPr>
              <w:lastRenderedPageBreak/>
              <w:t>Open space/Leisure                £867,678</w:t>
            </w:r>
          </w:p>
          <w:p w14:paraId="5E5578EE" w14:textId="77777777" w:rsidR="00217A0C" w:rsidRPr="00C3445F" w:rsidRDefault="00217A0C" w:rsidP="77E8F170">
            <w:pPr>
              <w:shd w:val="clear" w:color="auto" w:fill="FFFFFF" w:themeFill="background1"/>
              <w:spacing w:after="0"/>
            </w:pPr>
            <w:r w:rsidRPr="77E8F170">
              <w:rPr>
                <w:rFonts w:eastAsia="Arial" w:cs="Arial"/>
                <w:color w:val="000000" w:themeColor="text1"/>
              </w:rPr>
              <w:t>Other                             £43,953</w:t>
            </w:r>
          </w:p>
          <w:p w14:paraId="100D2E96" w14:textId="77777777" w:rsidR="00217A0C" w:rsidRPr="00C3445F" w:rsidRDefault="00217A0C" w:rsidP="0BC730CB">
            <w:pPr>
              <w:spacing w:after="0"/>
              <w:rPr>
                <w:rFonts w:eastAsia="Arial" w:cs="Arial"/>
                <w:color w:val="auto"/>
              </w:rPr>
            </w:pPr>
            <w:r w:rsidRPr="0BC730CB">
              <w:rPr>
                <w:rFonts w:eastAsia="Arial" w:cs="Arial"/>
                <w:color w:val="auto"/>
              </w:rPr>
              <w:t>As S106 requests must be project specific there are no unallocated amounts.</w:t>
            </w:r>
          </w:p>
          <w:p w14:paraId="64C0E816" w14:textId="77777777" w:rsidR="00217A0C" w:rsidRPr="00C3445F" w:rsidRDefault="00217A0C" w:rsidP="0BC730CB">
            <w:pPr>
              <w:spacing w:after="0"/>
              <w:rPr>
                <w:rFonts w:eastAsia="Arial" w:cs="Arial"/>
                <w:color w:val="auto"/>
              </w:rPr>
            </w:pPr>
          </w:p>
          <w:p w14:paraId="57948BA7" w14:textId="77777777" w:rsidR="00217A0C" w:rsidRPr="00C3445F" w:rsidRDefault="00217A0C" w:rsidP="0BC730CB">
            <w:pPr>
              <w:spacing w:after="0"/>
              <w:rPr>
                <w:rFonts w:eastAsia="Arial" w:cs="Arial"/>
                <w:color w:val="auto"/>
              </w:rPr>
            </w:pPr>
            <w:r w:rsidRPr="0BC730CB">
              <w:rPr>
                <w:rFonts w:eastAsia="Arial" w:cs="Arial"/>
                <w:color w:val="auto"/>
              </w:rPr>
              <w:t>The CIL balance at the end of 24/25 was £11,961,367 the allocations for which are:</w:t>
            </w:r>
          </w:p>
          <w:p w14:paraId="78BE6293" w14:textId="77777777" w:rsidR="00217A0C" w:rsidRPr="00C3445F" w:rsidRDefault="00217A0C" w:rsidP="0BC730CB">
            <w:pPr>
              <w:spacing w:after="0"/>
              <w:rPr>
                <w:rFonts w:eastAsia="Arial" w:cs="Arial"/>
                <w:color w:val="auto"/>
              </w:rPr>
            </w:pPr>
            <w:r w:rsidRPr="0BC730CB">
              <w:rPr>
                <w:rFonts w:eastAsia="Arial" w:cs="Arial"/>
                <w:color w:val="auto"/>
              </w:rPr>
              <w:t>Strategic Capital Programme Projects £8,381,983</w:t>
            </w:r>
          </w:p>
          <w:p w14:paraId="3AD8AA99" w14:textId="77777777" w:rsidR="00217A0C" w:rsidRPr="00C3445F" w:rsidRDefault="00217A0C" w:rsidP="0BC730CB">
            <w:pPr>
              <w:spacing w:after="0"/>
              <w:rPr>
                <w:rFonts w:eastAsia="Arial" w:cs="Arial"/>
                <w:color w:val="auto"/>
              </w:rPr>
            </w:pPr>
            <w:r w:rsidRPr="0BC730CB">
              <w:rPr>
                <w:rFonts w:eastAsia="Arial" w:cs="Arial"/>
                <w:color w:val="auto"/>
              </w:rPr>
              <w:t>Oxford North transport improvements £2,227,803</w:t>
            </w:r>
          </w:p>
          <w:p w14:paraId="2515798A" w14:textId="77777777" w:rsidR="00217A0C" w:rsidRPr="00C3445F" w:rsidRDefault="00217A0C" w:rsidP="0BC730CB">
            <w:pPr>
              <w:spacing w:after="0"/>
              <w:rPr>
                <w:rFonts w:eastAsia="Arial" w:cs="Arial"/>
                <w:color w:val="auto"/>
              </w:rPr>
            </w:pPr>
            <w:r w:rsidRPr="0BC730CB">
              <w:rPr>
                <w:rFonts w:eastAsia="Arial" w:cs="Arial"/>
                <w:color w:val="auto"/>
              </w:rPr>
              <w:t>Neighbourhood CIL portion £1,138,024</w:t>
            </w:r>
          </w:p>
          <w:p w14:paraId="43E46153" w14:textId="77777777" w:rsidR="00217A0C" w:rsidRPr="00C3445F" w:rsidRDefault="00217A0C" w:rsidP="0BC730CB">
            <w:pPr>
              <w:spacing w:after="0"/>
              <w:rPr>
                <w:rFonts w:eastAsia="Arial" w:cs="Arial"/>
                <w:color w:val="auto"/>
              </w:rPr>
            </w:pPr>
            <w:r w:rsidRPr="0BC730CB">
              <w:rPr>
                <w:rFonts w:eastAsia="Arial" w:cs="Arial"/>
                <w:color w:val="auto"/>
              </w:rPr>
              <w:t>This leaves £244,147 currently unallocated, although there are a number of capital projects currently under consideration.</w:t>
            </w:r>
          </w:p>
          <w:p w14:paraId="5B48F2EC" w14:textId="77777777" w:rsidR="00217A0C" w:rsidRPr="5BE49CD6" w:rsidRDefault="00217A0C" w:rsidP="009E7CEB">
            <w:pPr>
              <w:rPr>
                <w:rFonts w:eastAsia="Arial" w:cs="Arial"/>
                <w:b/>
                <w:bCs/>
                <w:color w:val="auto"/>
              </w:rPr>
            </w:pPr>
          </w:p>
        </w:tc>
      </w:tr>
      <w:tr w:rsidR="00E07C8C" w:rsidRPr="00885D49" w14:paraId="62E2119D" w14:textId="77777777" w:rsidTr="00E07C8C">
        <w:trPr>
          <w:trHeight w:val="300"/>
        </w:trPr>
        <w:tc>
          <w:tcPr>
            <w:tcW w:w="6091" w:type="dxa"/>
          </w:tcPr>
          <w:p w14:paraId="30E37611" w14:textId="77777777" w:rsidR="00E07C8C" w:rsidRDefault="00E07C8C" w:rsidP="0030233F">
            <w:pPr>
              <w:spacing w:after="0"/>
              <w:rPr>
                <w:rFonts w:eastAsia="Arial" w:cs="Arial"/>
                <w:b/>
                <w:bCs/>
              </w:rPr>
            </w:pPr>
            <w:r>
              <w:rPr>
                <w:rFonts w:eastAsia="Arial" w:cs="Arial"/>
                <w:b/>
                <w:bCs/>
              </w:rPr>
              <w:lastRenderedPageBreak/>
              <w:t>Supplementary Question</w:t>
            </w:r>
          </w:p>
          <w:p w14:paraId="2135272B" w14:textId="2452D709" w:rsidR="00E07C8C" w:rsidRPr="00885D49" w:rsidRDefault="00AB6CBF" w:rsidP="0030233F">
            <w:pPr>
              <w:spacing w:after="0"/>
              <w:rPr>
                <w:rFonts w:eastAsia="Arial" w:cs="Arial"/>
              </w:rPr>
            </w:pPr>
            <w:r>
              <w:rPr>
                <w:rFonts w:eastAsia="Arial" w:cs="Arial"/>
              </w:rPr>
              <w:t xml:space="preserve">No </w:t>
            </w:r>
            <w:r w:rsidRPr="00AB6CBF">
              <w:rPr>
                <w:rFonts w:eastAsia="Arial" w:cs="Arial"/>
              </w:rPr>
              <w:t>Supplementary Question.</w:t>
            </w:r>
          </w:p>
        </w:tc>
        <w:tc>
          <w:tcPr>
            <w:tcW w:w="8221" w:type="dxa"/>
          </w:tcPr>
          <w:p w14:paraId="0F2C70EB" w14:textId="77777777" w:rsidR="00E07C8C" w:rsidRDefault="00E07C8C" w:rsidP="0030233F">
            <w:pPr>
              <w:rPr>
                <w:rFonts w:eastAsia="Arial" w:cs="Arial"/>
                <w:b/>
                <w:bCs/>
                <w:color w:val="auto"/>
              </w:rPr>
            </w:pPr>
            <w:r>
              <w:rPr>
                <w:rFonts w:eastAsia="Arial" w:cs="Arial"/>
                <w:b/>
                <w:bCs/>
                <w:color w:val="auto"/>
              </w:rPr>
              <w:t>Verbal Response</w:t>
            </w:r>
          </w:p>
          <w:p w14:paraId="36F4A81C" w14:textId="77777777" w:rsidR="00E07C8C" w:rsidRPr="00885D49" w:rsidRDefault="00E07C8C" w:rsidP="0030233F">
            <w:pPr>
              <w:rPr>
                <w:rFonts w:eastAsia="Arial" w:cs="Arial"/>
                <w:color w:val="auto"/>
              </w:rPr>
            </w:pPr>
          </w:p>
        </w:tc>
      </w:tr>
    </w:tbl>
    <w:p w14:paraId="239D52F2" w14:textId="77777777" w:rsidR="00454FA2" w:rsidRDefault="00454FA2" w:rsidP="5BE49CD6">
      <w:pPr>
        <w:rPr>
          <w:rFonts w:eastAsia="Arial" w:cs="Arial"/>
          <w:color w:val="auto"/>
        </w:rPr>
      </w:pPr>
    </w:p>
    <w:p w14:paraId="34E73181" w14:textId="77777777" w:rsidR="7418F774" w:rsidRPr="008F7E3C" w:rsidRDefault="7418F774" w:rsidP="5BE49CD6">
      <w:pPr>
        <w:pStyle w:val="Heading1"/>
        <w:shd w:val="clear" w:color="auto" w:fill="B8CCE4" w:themeFill="accent1" w:themeFillTint="66"/>
        <w:spacing w:before="0" w:after="0"/>
        <w:rPr>
          <w:rFonts w:eastAsia="Arial" w:cs="Arial"/>
          <w:color w:val="auto"/>
        </w:rPr>
      </w:pPr>
    </w:p>
    <w:p w14:paraId="61E13EAD" w14:textId="2CF942E0" w:rsidR="3E081F8D" w:rsidRPr="008F7E3C" w:rsidRDefault="042CE5F2" w:rsidP="5BE49CD6">
      <w:pPr>
        <w:pStyle w:val="Heading1"/>
        <w:shd w:val="clear" w:color="auto" w:fill="B8CCE4" w:themeFill="accent1" w:themeFillTint="66"/>
        <w:spacing w:before="0" w:after="0"/>
        <w:rPr>
          <w:rFonts w:eastAsia="Arial" w:cs="Arial"/>
          <w:color w:val="auto"/>
        </w:rPr>
      </w:pPr>
      <w:bookmarkStart w:id="12" w:name="_Toc1528144872"/>
      <w:bookmarkStart w:id="13" w:name="_Toc184031043"/>
      <w:r w:rsidRPr="5BE49CD6">
        <w:rPr>
          <w:rFonts w:eastAsia="Arial" w:cs="Arial"/>
          <w:color w:val="auto"/>
        </w:rPr>
        <w:t xml:space="preserve">Cabinet Member for </w:t>
      </w:r>
      <w:r w:rsidR="006A5C99">
        <w:rPr>
          <w:rFonts w:eastAsia="Arial" w:cs="Arial"/>
          <w:color w:val="auto"/>
        </w:rPr>
        <w:t xml:space="preserve">a </w:t>
      </w:r>
      <w:r w:rsidR="382BF6AF" w:rsidRPr="5BE49CD6">
        <w:rPr>
          <w:rFonts w:eastAsia="Arial" w:cs="Arial"/>
          <w:color w:val="auto"/>
        </w:rPr>
        <w:t>Zero Carbon Oxford;</w:t>
      </w:r>
      <w:r w:rsidRPr="5BE49CD6">
        <w:rPr>
          <w:rFonts w:eastAsia="Arial" w:cs="Arial"/>
          <w:color w:val="auto"/>
        </w:rPr>
        <w:t xml:space="preserve"> Deputy Leader of the Council</w:t>
      </w:r>
      <w:bookmarkEnd w:id="12"/>
      <w:bookmarkEnd w:id="13"/>
    </w:p>
    <w:p w14:paraId="5FA69178" w14:textId="77777777" w:rsidR="7418F774" w:rsidRPr="008F7E3C" w:rsidRDefault="7418F774" w:rsidP="5BE49CD6">
      <w:pPr>
        <w:pStyle w:val="Heading1"/>
        <w:shd w:val="clear" w:color="auto" w:fill="B8CCE4" w:themeFill="accent1" w:themeFillTint="66"/>
        <w:spacing w:before="0" w:after="0"/>
        <w:rPr>
          <w:rFonts w:eastAsia="Arial" w:cs="Arial"/>
          <w:color w:val="auto"/>
        </w:rPr>
      </w:pPr>
    </w:p>
    <w:p w14:paraId="60AA571E" w14:textId="77777777" w:rsidR="7418F774" w:rsidRDefault="7418F774"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17A0C" w:rsidRPr="00DD0028" w14:paraId="4E75AB0F" w14:textId="77777777" w:rsidTr="00836C23">
        <w:trPr>
          <w:trHeight w:val="300"/>
        </w:trPr>
        <w:tc>
          <w:tcPr>
            <w:tcW w:w="14312" w:type="dxa"/>
            <w:gridSpan w:val="2"/>
          </w:tcPr>
          <w:p w14:paraId="562B1947" w14:textId="1B77AE1E" w:rsidR="00217A0C" w:rsidRPr="5BE49CD6" w:rsidRDefault="00217A0C" w:rsidP="00DD0AE4">
            <w:pPr>
              <w:pStyle w:val="Heading1"/>
              <w:rPr>
                <w:rFonts w:eastAsia="Arial" w:cs="Arial"/>
                <w:color w:val="auto"/>
              </w:rPr>
            </w:pPr>
            <w:r w:rsidRPr="5BE49CD6">
              <w:rPr>
                <w:rFonts w:eastAsia="Arial" w:cs="Arial"/>
                <w:color w:val="auto"/>
              </w:rPr>
              <w:t>A</w:t>
            </w:r>
            <w:r>
              <w:rPr>
                <w:rFonts w:eastAsia="Arial" w:cs="Arial"/>
                <w:color w:val="auto"/>
              </w:rPr>
              <w:t>R1</w:t>
            </w:r>
            <w:r w:rsidRPr="5BE49CD6">
              <w:rPr>
                <w:rFonts w:eastAsia="Arial" w:cs="Arial"/>
                <w:color w:val="auto"/>
              </w:rPr>
              <w:t xml:space="preserve">: From Cllr </w:t>
            </w:r>
            <w:r>
              <w:rPr>
                <w:rFonts w:eastAsia="Arial" w:cs="Arial"/>
                <w:color w:val="auto"/>
              </w:rPr>
              <w:t>Miles</w:t>
            </w:r>
            <w:r w:rsidRPr="5BE49CD6">
              <w:rPr>
                <w:rFonts w:eastAsia="Arial" w:cs="Arial"/>
                <w:color w:val="auto"/>
              </w:rPr>
              <w:t xml:space="preserve"> to Cllr </w:t>
            </w:r>
            <w:r>
              <w:rPr>
                <w:rFonts w:eastAsia="Arial" w:cs="Arial"/>
                <w:color w:val="auto"/>
              </w:rPr>
              <w:t>Railton</w:t>
            </w:r>
          </w:p>
        </w:tc>
      </w:tr>
      <w:tr w:rsidR="009B4887" w:rsidRPr="00C3445F" w14:paraId="1C1FADCB" w14:textId="77777777" w:rsidTr="00910488">
        <w:trPr>
          <w:trHeight w:val="300"/>
        </w:trPr>
        <w:tc>
          <w:tcPr>
            <w:tcW w:w="6091" w:type="dxa"/>
          </w:tcPr>
          <w:p w14:paraId="13304F5F" w14:textId="77777777" w:rsidR="009B4887" w:rsidRPr="00C3445F" w:rsidRDefault="009B4887" w:rsidP="00DD0AE4">
            <w:pPr>
              <w:spacing w:after="0"/>
              <w:rPr>
                <w:rFonts w:eastAsia="Arial" w:cs="Arial"/>
                <w:b/>
                <w:bCs/>
              </w:rPr>
            </w:pPr>
            <w:r w:rsidRPr="5BE49CD6">
              <w:rPr>
                <w:rFonts w:eastAsia="Arial" w:cs="Arial"/>
                <w:b/>
                <w:bCs/>
              </w:rPr>
              <w:t>Question</w:t>
            </w:r>
          </w:p>
          <w:p w14:paraId="3F6198B9" w14:textId="77777777" w:rsidR="009B4887" w:rsidRPr="00C3445F" w:rsidRDefault="009B4887" w:rsidP="00DD0AE4">
            <w:pPr>
              <w:spacing w:after="0"/>
              <w:rPr>
                <w:rFonts w:eastAsia="Arial" w:cs="Arial"/>
              </w:rPr>
            </w:pPr>
            <w:r w:rsidRPr="004F2191">
              <w:rPr>
                <w:rFonts w:eastAsia="Arial" w:cs="Arial"/>
              </w:rPr>
              <w:t>We congratulate the City council on the success of the pop up play space scheme. Could the member please clarify how this moves the scheme forward to a permanent solution and what the ETA might be?</w:t>
            </w:r>
          </w:p>
        </w:tc>
        <w:tc>
          <w:tcPr>
            <w:tcW w:w="8221" w:type="dxa"/>
          </w:tcPr>
          <w:p w14:paraId="0726E395" w14:textId="77777777" w:rsidR="009B4887" w:rsidRPr="00C3445F" w:rsidRDefault="009B4887" w:rsidP="00DD0AE4">
            <w:pPr>
              <w:rPr>
                <w:rFonts w:eastAsia="Arial" w:cs="Arial"/>
                <w:b/>
                <w:bCs/>
                <w:color w:val="auto"/>
              </w:rPr>
            </w:pPr>
            <w:r w:rsidRPr="5BE49CD6">
              <w:rPr>
                <w:rFonts w:eastAsia="Arial" w:cs="Arial"/>
                <w:b/>
                <w:bCs/>
                <w:color w:val="auto"/>
              </w:rPr>
              <w:t>Written Response</w:t>
            </w:r>
          </w:p>
          <w:p w14:paraId="04ADD70D" w14:textId="258A28C8" w:rsidR="009B4887" w:rsidRPr="00E07C8C" w:rsidRDefault="009B4887" w:rsidP="00E07C8C">
            <w:pPr>
              <w:spacing w:after="0"/>
              <w:rPr>
                <w:rFonts w:eastAsia="Arial" w:cs="Arial"/>
                <w:color w:val="auto"/>
              </w:rPr>
            </w:pPr>
            <w:r w:rsidRPr="650404E6">
              <w:rPr>
                <w:rFonts w:eastAsia="Arial" w:cs="Arial"/>
                <w:color w:val="auto"/>
              </w:rPr>
              <w:t>By</w:t>
            </w:r>
            <w:r w:rsidRPr="40D034FD">
              <w:rPr>
                <w:rFonts w:eastAsia="Arial" w:cs="Arial"/>
                <w:color w:val="auto"/>
              </w:rPr>
              <w:t xml:space="preserve"> the end of the </w:t>
            </w:r>
            <w:r w:rsidRPr="650404E6">
              <w:rPr>
                <w:rFonts w:eastAsia="Arial" w:cs="Arial"/>
                <w:color w:val="auto"/>
              </w:rPr>
              <w:t xml:space="preserve">summer 2025, the </w:t>
            </w:r>
            <w:r w:rsidRPr="40D034FD">
              <w:rPr>
                <w:rFonts w:eastAsia="Arial" w:cs="Arial"/>
                <w:color w:val="auto"/>
              </w:rPr>
              <w:t xml:space="preserve">pop ups </w:t>
            </w:r>
            <w:r w:rsidRPr="650404E6">
              <w:rPr>
                <w:rFonts w:eastAsia="Arial" w:cs="Arial"/>
                <w:color w:val="auto"/>
              </w:rPr>
              <w:t>will have completed. A</w:t>
            </w:r>
            <w:r w:rsidRPr="40D034FD">
              <w:rPr>
                <w:rFonts w:eastAsia="Arial" w:cs="Arial"/>
                <w:color w:val="auto"/>
              </w:rPr>
              <w:t xml:space="preserve"> review will </w:t>
            </w:r>
            <w:r w:rsidRPr="650404E6">
              <w:rPr>
                <w:rFonts w:eastAsia="Arial" w:cs="Arial"/>
                <w:color w:val="auto"/>
              </w:rPr>
              <w:t xml:space="preserve">then </w:t>
            </w:r>
            <w:r w:rsidRPr="40D034FD">
              <w:rPr>
                <w:rFonts w:eastAsia="Arial" w:cs="Arial"/>
                <w:color w:val="auto"/>
              </w:rPr>
              <w:t>take place, to consider locations of permanent play spaces in the city. Additionally, the City Centre Manager will encourage developers to also consider the public realm outside spaces that they have under development.</w:t>
            </w:r>
          </w:p>
        </w:tc>
      </w:tr>
      <w:tr w:rsidR="00E07C8C" w:rsidRPr="00885D49" w14:paraId="3F9C52C7" w14:textId="77777777" w:rsidTr="00E07C8C">
        <w:trPr>
          <w:trHeight w:val="300"/>
        </w:trPr>
        <w:tc>
          <w:tcPr>
            <w:tcW w:w="6091" w:type="dxa"/>
          </w:tcPr>
          <w:p w14:paraId="15CA8CE7" w14:textId="77777777" w:rsidR="00E07C8C" w:rsidRDefault="00E07C8C" w:rsidP="0030233F">
            <w:pPr>
              <w:spacing w:after="0"/>
              <w:rPr>
                <w:rFonts w:eastAsia="Arial" w:cs="Arial"/>
                <w:b/>
                <w:bCs/>
              </w:rPr>
            </w:pPr>
            <w:r>
              <w:rPr>
                <w:rFonts w:eastAsia="Arial" w:cs="Arial"/>
                <w:b/>
                <w:bCs/>
              </w:rPr>
              <w:t>Supplementary Question</w:t>
            </w:r>
          </w:p>
          <w:p w14:paraId="168C3DBB" w14:textId="06DF960A" w:rsidR="00E07C8C" w:rsidRPr="00885D49" w:rsidRDefault="00AB6CBF" w:rsidP="0030233F">
            <w:pPr>
              <w:spacing w:after="0"/>
              <w:rPr>
                <w:rFonts w:eastAsia="Arial" w:cs="Arial"/>
              </w:rPr>
            </w:pPr>
            <w:r>
              <w:rPr>
                <w:rFonts w:eastAsia="Arial" w:cs="Arial"/>
              </w:rPr>
              <w:t xml:space="preserve">No </w:t>
            </w:r>
            <w:r w:rsidRPr="00AB6CBF">
              <w:rPr>
                <w:rFonts w:eastAsia="Arial" w:cs="Arial"/>
              </w:rPr>
              <w:t>Supplementary Question.</w:t>
            </w:r>
          </w:p>
        </w:tc>
        <w:tc>
          <w:tcPr>
            <w:tcW w:w="8221" w:type="dxa"/>
          </w:tcPr>
          <w:p w14:paraId="46B8EE57" w14:textId="4A8BA86B" w:rsidR="00E07C8C" w:rsidRPr="00AB6CBF" w:rsidRDefault="00E07C8C" w:rsidP="0030233F">
            <w:pPr>
              <w:rPr>
                <w:rFonts w:eastAsia="Arial" w:cs="Arial"/>
                <w:b/>
                <w:bCs/>
                <w:color w:val="auto"/>
              </w:rPr>
            </w:pPr>
            <w:r>
              <w:rPr>
                <w:rFonts w:eastAsia="Arial" w:cs="Arial"/>
                <w:b/>
                <w:bCs/>
                <w:color w:val="auto"/>
              </w:rPr>
              <w:t>Verbal Response</w:t>
            </w:r>
          </w:p>
        </w:tc>
      </w:tr>
    </w:tbl>
    <w:p w14:paraId="4C7469DC" w14:textId="77777777" w:rsidR="00346141" w:rsidRDefault="00346141"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38FDA1C0" w14:textId="77777777" w:rsidTr="003519B9">
        <w:trPr>
          <w:trHeight w:val="300"/>
        </w:trPr>
        <w:tc>
          <w:tcPr>
            <w:tcW w:w="14312" w:type="dxa"/>
            <w:gridSpan w:val="2"/>
          </w:tcPr>
          <w:p w14:paraId="7427E15D" w14:textId="7A754D1C" w:rsidR="009B4887" w:rsidRPr="5BE49CD6" w:rsidRDefault="009B4887" w:rsidP="009E7CEB">
            <w:pPr>
              <w:pStyle w:val="Heading1"/>
              <w:rPr>
                <w:rFonts w:eastAsia="Arial" w:cs="Arial"/>
                <w:color w:val="auto"/>
              </w:rPr>
            </w:pPr>
            <w:r w:rsidRPr="20D28D78">
              <w:rPr>
                <w:rFonts w:eastAsia="Arial" w:cs="Arial"/>
                <w:color w:val="auto"/>
              </w:rPr>
              <w:t>AR2: From Cllr Kerr to Cllr Railton</w:t>
            </w:r>
          </w:p>
        </w:tc>
      </w:tr>
      <w:tr w:rsidR="009B4887" w:rsidRPr="00C3445F" w14:paraId="7ED528B0" w14:textId="77777777" w:rsidTr="00F83290">
        <w:trPr>
          <w:trHeight w:val="300"/>
        </w:trPr>
        <w:tc>
          <w:tcPr>
            <w:tcW w:w="6091" w:type="dxa"/>
          </w:tcPr>
          <w:p w14:paraId="75330B0E" w14:textId="77777777" w:rsidR="009B4887" w:rsidRPr="00C3445F" w:rsidRDefault="009B4887" w:rsidP="009E7CEB">
            <w:pPr>
              <w:spacing w:after="0"/>
              <w:rPr>
                <w:rFonts w:eastAsia="Arial" w:cs="Arial"/>
                <w:b/>
                <w:bCs/>
              </w:rPr>
            </w:pPr>
            <w:r w:rsidRPr="5BE49CD6">
              <w:rPr>
                <w:rFonts w:eastAsia="Arial" w:cs="Arial"/>
                <w:b/>
                <w:bCs/>
              </w:rPr>
              <w:t>Question</w:t>
            </w:r>
          </w:p>
          <w:p w14:paraId="423BFCCA" w14:textId="7BA6F5A0" w:rsidR="009B4887" w:rsidRPr="00C3445F" w:rsidRDefault="009B4887" w:rsidP="009E7CEB">
            <w:pPr>
              <w:spacing w:after="0"/>
              <w:rPr>
                <w:rFonts w:eastAsia="Arial" w:cs="Arial"/>
              </w:rPr>
            </w:pPr>
            <w:r>
              <w:rPr>
                <w:color w:val="1D1C1D"/>
                <w:sz w:val="23"/>
                <w:szCs w:val="23"/>
                <w:highlight w:val="white"/>
              </w:rPr>
              <w:t>I congratulate the City council on the success of the pop up play space scheme and its collaboration with the county council to achieve this, but could the portfolio holder please detail the collaboration ongoing with the county to find a more permanent location for the playground?</w:t>
            </w:r>
          </w:p>
        </w:tc>
        <w:tc>
          <w:tcPr>
            <w:tcW w:w="8221" w:type="dxa"/>
          </w:tcPr>
          <w:p w14:paraId="79FA208C" w14:textId="77777777" w:rsidR="009B4887" w:rsidRPr="00C3445F" w:rsidRDefault="009B4887" w:rsidP="009E7CEB">
            <w:pPr>
              <w:rPr>
                <w:rFonts w:eastAsia="Arial" w:cs="Arial"/>
                <w:b/>
                <w:bCs/>
                <w:color w:val="auto"/>
              </w:rPr>
            </w:pPr>
            <w:r w:rsidRPr="5BE49CD6">
              <w:rPr>
                <w:rFonts w:eastAsia="Arial" w:cs="Arial"/>
                <w:b/>
                <w:bCs/>
                <w:color w:val="auto"/>
              </w:rPr>
              <w:t>Written Response</w:t>
            </w:r>
          </w:p>
          <w:p w14:paraId="56EA8AA1" w14:textId="2B6D43C8" w:rsidR="009B4887" w:rsidRPr="5BE49CD6" w:rsidRDefault="009B4887" w:rsidP="009E7CEB">
            <w:pPr>
              <w:rPr>
                <w:rFonts w:eastAsia="Arial" w:cs="Arial"/>
                <w:b/>
                <w:bCs/>
                <w:color w:val="auto"/>
              </w:rPr>
            </w:pPr>
            <w:r w:rsidRPr="52930F06">
              <w:rPr>
                <w:rFonts w:eastAsia="Arial" w:cs="Arial"/>
                <w:color w:val="auto"/>
              </w:rPr>
              <w:t xml:space="preserve">City and County meet once a week to review the success of the pop ups and identify key learnings. At the end of the pop ups a review will </w:t>
            </w:r>
            <w:r w:rsidRPr="5174018E">
              <w:rPr>
                <w:rFonts w:eastAsia="Arial" w:cs="Arial"/>
                <w:color w:val="auto"/>
              </w:rPr>
              <w:t xml:space="preserve">take </w:t>
            </w:r>
            <w:r w:rsidRPr="64610509">
              <w:rPr>
                <w:rFonts w:eastAsia="Arial" w:cs="Arial"/>
                <w:color w:val="auto"/>
              </w:rPr>
              <w:t>place</w:t>
            </w:r>
            <w:r w:rsidRPr="06F79E9B">
              <w:rPr>
                <w:rFonts w:eastAsia="Arial" w:cs="Arial"/>
                <w:color w:val="auto"/>
              </w:rPr>
              <w:t>,</w:t>
            </w:r>
            <w:r w:rsidRPr="64610509">
              <w:rPr>
                <w:rFonts w:eastAsia="Arial" w:cs="Arial"/>
                <w:color w:val="auto"/>
              </w:rPr>
              <w:t xml:space="preserve"> to consider </w:t>
            </w:r>
            <w:r w:rsidRPr="06F79E9B">
              <w:rPr>
                <w:rFonts w:eastAsia="Arial" w:cs="Arial"/>
                <w:color w:val="auto"/>
              </w:rPr>
              <w:t xml:space="preserve">locations of permanent play spaces in the city. </w:t>
            </w:r>
            <w:r w:rsidRPr="351AD5A5">
              <w:rPr>
                <w:rFonts w:eastAsia="Arial" w:cs="Arial"/>
                <w:color w:val="auto"/>
              </w:rPr>
              <w:t>Additionally,</w:t>
            </w:r>
            <w:r w:rsidRPr="06F79E9B">
              <w:rPr>
                <w:rFonts w:eastAsia="Arial" w:cs="Arial"/>
                <w:color w:val="auto"/>
              </w:rPr>
              <w:t xml:space="preserve"> the City Centre Manager will encourage developers to also consider the public realm outside spaces that they have under development.</w:t>
            </w:r>
          </w:p>
        </w:tc>
      </w:tr>
      <w:tr w:rsidR="00E07C8C" w:rsidRPr="00885D49" w14:paraId="1068AE9F" w14:textId="77777777" w:rsidTr="00E07C8C">
        <w:trPr>
          <w:trHeight w:val="300"/>
        </w:trPr>
        <w:tc>
          <w:tcPr>
            <w:tcW w:w="6091" w:type="dxa"/>
          </w:tcPr>
          <w:p w14:paraId="00B02A31" w14:textId="77777777" w:rsidR="00E07C8C" w:rsidRDefault="00E07C8C" w:rsidP="0030233F">
            <w:pPr>
              <w:spacing w:after="0"/>
              <w:rPr>
                <w:rFonts w:eastAsia="Arial" w:cs="Arial"/>
                <w:b/>
                <w:bCs/>
              </w:rPr>
            </w:pPr>
            <w:r>
              <w:rPr>
                <w:rFonts w:eastAsia="Arial" w:cs="Arial"/>
                <w:b/>
                <w:bCs/>
              </w:rPr>
              <w:t>Supplementary Question</w:t>
            </w:r>
          </w:p>
          <w:p w14:paraId="014F4E8E" w14:textId="2093E07F" w:rsidR="00E07C8C" w:rsidRPr="00885D49" w:rsidRDefault="00AB6CBF" w:rsidP="0030233F">
            <w:pPr>
              <w:spacing w:after="0"/>
              <w:rPr>
                <w:rFonts w:eastAsia="Arial" w:cs="Arial"/>
              </w:rPr>
            </w:pPr>
            <w:r>
              <w:rPr>
                <w:rFonts w:eastAsia="Arial" w:cs="Arial"/>
              </w:rPr>
              <w:t xml:space="preserve">No </w:t>
            </w:r>
            <w:r w:rsidRPr="00AB6CBF">
              <w:rPr>
                <w:rFonts w:eastAsia="Arial" w:cs="Arial"/>
              </w:rPr>
              <w:t>Supplementary Question.</w:t>
            </w:r>
          </w:p>
        </w:tc>
        <w:tc>
          <w:tcPr>
            <w:tcW w:w="8221" w:type="dxa"/>
          </w:tcPr>
          <w:p w14:paraId="5A854C44" w14:textId="77777777" w:rsidR="00E07C8C" w:rsidRDefault="00E07C8C" w:rsidP="0030233F">
            <w:pPr>
              <w:rPr>
                <w:rFonts w:eastAsia="Arial" w:cs="Arial"/>
                <w:b/>
                <w:bCs/>
                <w:color w:val="auto"/>
              </w:rPr>
            </w:pPr>
            <w:r>
              <w:rPr>
                <w:rFonts w:eastAsia="Arial" w:cs="Arial"/>
                <w:b/>
                <w:bCs/>
                <w:color w:val="auto"/>
              </w:rPr>
              <w:t>Verbal Response</w:t>
            </w:r>
          </w:p>
          <w:p w14:paraId="46CBB843" w14:textId="77777777" w:rsidR="00E07C8C" w:rsidRPr="00885D49" w:rsidRDefault="00E07C8C" w:rsidP="0030233F">
            <w:pPr>
              <w:rPr>
                <w:rFonts w:eastAsia="Arial" w:cs="Arial"/>
                <w:color w:val="auto"/>
              </w:rPr>
            </w:pPr>
          </w:p>
        </w:tc>
      </w:tr>
    </w:tbl>
    <w:p w14:paraId="74E73E67" w14:textId="77777777" w:rsidR="00217A0C" w:rsidRDefault="00217A0C">
      <w:r>
        <w:rPr>
          <w:b/>
        </w:rPr>
        <w:br w:type="page"/>
      </w: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1B5FE20D" w14:textId="77777777" w:rsidTr="00094D20">
        <w:trPr>
          <w:trHeight w:val="300"/>
        </w:trPr>
        <w:tc>
          <w:tcPr>
            <w:tcW w:w="14312" w:type="dxa"/>
            <w:gridSpan w:val="2"/>
          </w:tcPr>
          <w:p w14:paraId="06057B82" w14:textId="130D00E0" w:rsidR="009B4887" w:rsidRPr="5BE49CD6" w:rsidRDefault="009B4887" w:rsidP="009E7CEB">
            <w:pPr>
              <w:pStyle w:val="Heading1"/>
              <w:rPr>
                <w:rFonts w:eastAsia="Arial" w:cs="Arial"/>
                <w:color w:val="auto"/>
              </w:rPr>
            </w:pPr>
            <w:r>
              <w:rPr>
                <w:rFonts w:eastAsia="Arial" w:cs="Arial"/>
                <w:color w:val="auto"/>
              </w:rPr>
              <w:lastRenderedPageBreak/>
              <w:t>AR3</w:t>
            </w:r>
            <w:r w:rsidRPr="5BE49CD6">
              <w:rPr>
                <w:rFonts w:eastAsia="Arial" w:cs="Arial"/>
                <w:color w:val="auto"/>
              </w:rPr>
              <w:t xml:space="preserve">: From Cllr </w:t>
            </w:r>
            <w:r>
              <w:rPr>
                <w:rFonts w:eastAsia="Arial" w:cs="Arial"/>
                <w:color w:val="auto"/>
              </w:rPr>
              <w:t>Kerr</w:t>
            </w:r>
            <w:r w:rsidRPr="5BE49CD6">
              <w:rPr>
                <w:rFonts w:eastAsia="Arial" w:cs="Arial"/>
                <w:color w:val="auto"/>
              </w:rPr>
              <w:t xml:space="preserve"> to Cllr </w:t>
            </w:r>
            <w:r>
              <w:rPr>
                <w:rFonts w:eastAsia="Arial" w:cs="Arial"/>
                <w:color w:val="auto"/>
              </w:rPr>
              <w:t>Railton</w:t>
            </w:r>
          </w:p>
        </w:tc>
      </w:tr>
      <w:tr w:rsidR="009B4887" w:rsidRPr="00C3445F" w14:paraId="3D8977C8" w14:textId="77777777" w:rsidTr="00A3760E">
        <w:trPr>
          <w:trHeight w:val="300"/>
        </w:trPr>
        <w:tc>
          <w:tcPr>
            <w:tcW w:w="6091" w:type="dxa"/>
          </w:tcPr>
          <w:p w14:paraId="486FCC90" w14:textId="77777777" w:rsidR="009B4887" w:rsidRPr="00C3445F" w:rsidRDefault="009B4887" w:rsidP="009E7CEB">
            <w:pPr>
              <w:spacing w:after="0"/>
              <w:rPr>
                <w:rFonts w:eastAsia="Arial" w:cs="Arial"/>
                <w:b/>
                <w:bCs/>
              </w:rPr>
            </w:pPr>
            <w:r w:rsidRPr="5BE49CD6">
              <w:rPr>
                <w:rFonts w:eastAsia="Arial" w:cs="Arial"/>
                <w:b/>
                <w:bCs/>
              </w:rPr>
              <w:t>Question</w:t>
            </w:r>
          </w:p>
          <w:p w14:paraId="040780DD" w14:textId="1AA5C1BA" w:rsidR="009B4887" w:rsidRPr="00C3445F" w:rsidRDefault="009B4887" w:rsidP="009E7CEB">
            <w:pPr>
              <w:spacing w:after="0"/>
              <w:rPr>
                <w:rFonts w:eastAsia="Arial" w:cs="Arial"/>
              </w:rPr>
            </w:pPr>
            <w:r w:rsidRPr="0BC730CB">
              <w:rPr>
                <w:rFonts w:ascii="Tahoma" w:hAnsi="Tahoma" w:cs="Tahoma"/>
                <w:color w:val="1D1C1D"/>
                <w:sz w:val="23"/>
                <w:szCs w:val="23"/>
                <w:highlight w:val="white"/>
              </w:rPr>
              <w:t>⁠⁠</w:t>
            </w:r>
            <w:r w:rsidRPr="00217A0C">
              <w:rPr>
                <w:color w:val="1D1C1D"/>
                <w:highlight w:val="white"/>
              </w:rPr>
              <w:t>In the most recent budget, the city council allocated funds to develop the idea of a city centre playground. Could the cabinet member please detail the progress of that spend to date or the plan to spend it with a view to accelerating the project?</w:t>
            </w:r>
          </w:p>
        </w:tc>
        <w:tc>
          <w:tcPr>
            <w:tcW w:w="8221" w:type="dxa"/>
          </w:tcPr>
          <w:p w14:paraId="58BC72D6" w14:textId="77777777" w:rsidR="009B4887" w:rsidRPr="00C3445F" w:rsidRDefault="009B4887" w:rsidP="009E7CEB">
            <w:pPr>
              <w:rPr>
                <w:rFonts w:eastAsia="Arial" w:cs="Arial"/>
                <w:b/>
                <w:bCs/>
                <w:color w:val="auto"/>
              </w:rPr>
            </w:pPr>
            <w:r w:rsidRPr="0EB610D8">
              <w:rPr>
                <w:rFonts w:eastAsia="Arial" w:cs="Arial"/>
                <w:b/>
                <w:bCs/>
                <w:color w:val="auto"/>
              </w:rPr>
              <w:t>Written Response</w:t>
            </w:r>
          </w:p>
          <w:p w14:paraId="508E6CF5" w14:textId="77777777" w:rsidR="009B4887" w:rsidRPr="00EC40C2" w:rsidRDefault="009B4887" w:rsidP="2FF787E2">
            <w:pPr>
              <w:spacing w:before="240" w:after="240"/>
              <w:rPr>
                <w:rFonts w:eastAsia="Arial" w:cs="Arial"/>
                <w:color w:val="auto"/>
              </w:rPr>
            </w:pPr>
            <w:r w:rsidRPr="2FF787E2">
              <w:rPr>
                <w:rFonts w:eastAsia="Arial" w:cs="Arial"/>
              </w:rPr>
              <w:t>The concept of a city centre playground is being piloted through a series of pop-up children’s events throughout summer 2025. City and County officers meet weekly to assess the success of these pop-ups and gather key insights. Following the conclusion of the events, a comprehensive review will be conducted to evaluate potential sites for permanent play spaces within the city.</w:t>
            </w:r>
          </w:p>
          <w:p w14:paraId="676F8D37" w14:textId="78B34D17" w:rsidR="004024B1" w:rsidRPr="004024B1" w:rsidRDefault="009B4887" w:rsidP="00217A0C">
            <w:pPr>
              <w:spacing w:before="240" w:after="240"/>
              <w:rPr>
                <w:rFonts w:eastAsia="Arial" w:cs="Arial"/>
              </w:rPr>
            </w:pPr>
            <w:r w:rsidRPr="2FF787E2">
              <w:rPr>
                <w:rFonts w:eastAsia="Arial" w:cs="Arial"/>
              </w:rPr>
              <w:t>At this stage, the allocated funds remain unused. After the review, careful consideration will be given to the best way to utilise the funding - whether to build a new playground, commission consultants to identify the optimal locations, or invest in upgrading an existing area.</w:t>
            </w:r>
          </w:p>
        </w:tc>
      </w:tr>
      <w:tr w:rsidR="004024B1" w:rsidRPr="00885D49" w14:paraId="22FDA566" w14:textId="77777777" w:rsidTr="004024B1">
        <w:trPr>
          <w:trHeight w:val="300"/>
        </w:trPr>
        <w:tc>
          <w:tcPr>
            <w:tcW w:w="6091" w:type="dxa"/>
          </w:tcPr>
          <w:p w14:paraId="11A158D4" w14:textId="77777777" w:rsidR="004024B1" w:rsidRDefault="004024B1" w:rsidP="0030233F">
            <w:pPr>
              <w:spacing w:after="0"/>
              <w:rPr>
                <w:rFonts w:eastAsia="Arial" w:cs="Arial"/>
                <w:b/>
                <w:bCs/>
              </w:rPr>
            </w:pPr>
            <w:r>
              <w:rPr>
                <w:rFonts w:eastAsia="Arial" w:cs="Arial"/>
                <w:b/>
                <w:bCs/>
              </w:rPr>
              <w:t>Supplementary Question</w:t>
            </w:r>
          </w:p>
          <w:p w14:paraId="75D97F06" w14:textId="2302949F" w:rsidR="004024B1" w:rsidRPr="00885D49" w:rsidRDefault="00AB6CBF" w:rsidP="0030233F">
            <w:pPr>
              <w:spacing w:after="0"/>
              <w:rPr>
                <w:rFonts w:eastAsia="Arial" w:cs="Arial"/>
              </w:rPr>
            </w:pPr>
            <w:r>
              <w:rPr>
                <w:rFonts w:eastAsia="Arial" w:cs="Arial"/>
              </w:rPr>
              <w:t xml:space="preserve">No </w:t>
            </w:r>
            <w:r w:rsidRPr="00AB6CBF">
              <w:rPr>
                <w:rFonts w:eastAsia="Arial" w:cs="Arial"/>
              </w:rPr>
              <w:t>Supplementary Question.</w:t>
            </w:r>
          </w:p>
        </w:tc>
        <w:tc>
          <w:tcPr>
            <w:tcW w:w="8221" w:type="dxa"/>
          </w:tcPr>
          <w:p w14:paraId="33EB0A5B" w14:textId="77777777" w:rsidR="004024B1" w:rsidRDefault="004024B1" w:rsidP="0030233F">
            <w:pPr>
              <w:rPr>
                <w:rFonts w:eastAsia="Arial" w:cs="Arial"/>
                <w:b/>
                <w:bCs/>
                <w:color w:val="auto"/>
              </w:rPr>
            </w:pPr>
            <w:r>
              <w:rPr>
                <w:rFonts w:eastAsia="Arial" w:cs="Arial"/>
                <w:b/>
                <w:bCs/>
                <w:color w:val="auto"/>
              </w:rPr>
              <w:t>Verbal Response</w:t>
            </w:r>
          </w:p>
          <w:p w14:paraId="5AF92497" w14:textId="77777777" w:rsidR="004024B1" w:rsidRPr="00885D49" w:rsidRDefault="004024B1" w:rsidP="0030233F">
            <w:pPr>
              <w:rPr>
                <w:rFonts w:eastAsia="Arial" w:cs="Arial"/>
                <w:color w:val="auto"/>
              </w:rPr>
            </w:pPr>
          </w:p>
        </w:tc>
      </w:tr>
    </w:tbl>
    <w:p w14:paraId="114BE97A" w14:textId="77777777" w:rsidR="003C62D9" w:rsidRDefault="003C62D9" w:rsidP="5BE49CD6">
      <w:pPr>
        <w:rPr>
          <w:rFonts w:eastAsia="Arial" w:cs="Arial"/>
          <w:color w:val="auto"/>
        </w:rPr>
      </w:pPr>
    </w:p>
    <w:p w14:paraId="5C8C6B09" w14:textId="77777777" w:rsidR="00EC0D8E" w:rsidRPr="008F7E3C" w:rsidRDefault="00EC0D8E" w:rsidP="5BE49CD6">
      <w:pPr>
        <w:pStyle w:val="Heading1"/>
        <w:shd w:val="clear" w:color="auto" w:fill="B8CCE4" w:themeFill="accent1" w:themeFillTint="66"/>
        <w:spacing w:before="0" w:after="0"/>
        <w:rPr>
          <w:rFonts w:eastAsia="Arial" w:cs="Arial"/>
          <w:color w:val="auto"/>
        </w:rPr>
      </w:pPr>
    </w:p>
    <w:p w14:paraId="1DB2A337" w14:textId="6769FA6D" w:rsidR="00EC0D8E" w:rsidRPr="008F7E3C" w:rsidRDefault="271B34E3" w:rsidP="5BE49CD6">
      <w:pPr>
        <w:pStyle w:val="Heading1"/>
        <w:shd w:val="clear" w:color="auto" w:fill="B8CCE4" w:themeFill="accent1" w:themeFillTint="66"/>
        <w:spacing w:before="0" w:after="0"/>
        <w:rPr>
          <w:rFonts w:eastAsia="Arial" w:cs="Arial"/>
          <w:color w:val="auto"/>
        </w:rPr>
      </w:pPr>
      <w:bookmarkStart w:id="14" w:name="_Toc184031044"/>
      <w:bookmarkStart w:id="15" w:name="_Toc790570051"/>
      <w:r w:rsidRPr="5BE49CD6">
        <w:rPr>
          <w:rFonts w:eastAsia="Arial" w:cs="Arial"/>
          <w:color w:val="auto"/>
        </w:rPr>
        <w:t xml:space="preserve">Cabinet Member for </w:t>
      </w:r>
      <w:r w:rsidR="15205CD8" w:rsidRPr="5BE49CD6">
        <w:rPr>
          <w:rFonts w:eastAsia="Arial" w:cs="Arial"/>
          <w:color w:val="auto"/>
        </w:rPr>
        <w:t>a Safer Oxford</w:t>
      </w:r>
      <w:bookmarkEnd w:id="14"/>
      <w:r w:rsidR="15205CD8" w:rsidRPr="5BE49CD6">
        <w:rPr>
          <w:rFonts w:eastAsia="Arial" w:cs="Arial"/>
          <w:color w:val="auto"/>
        </w:rPr>
        <w:t xml:space="preserve"> </w:t>
      </w:r>
      <w:bookmarkEnd w:id="15"/>
    </w:p>
    <w:p w14:paraId="3382A365" w14:textId="77777777" w:rsidR="00EC0D8E" w:rsidRDefault="00EC0D8E" w:rsidP="5BE49CD6">
      <w:pPr>
        <w:pStyle w:val="Heading1"/>
        <w:shd w:val="clear" w:color="auto" w:fill="B8CCE4" w:themeFill="accent1" w:themeFillTint="66"/>
        <w:spacing w:before="0" w:after="0"/>
        <w:rPr>
          <w:rFonts w:eastAsia="Arial" w:cs="Arial"/>
          <w:color w:val="auto"/>
        </w:rPr>
      </w:pPr>
    </w:p>
    <w:p w14:paraId="4CAA2384" w14:textId="77777777" w:rsidR="00F05304" w:rsidRPr="00F05304" w:rsidRDefault="00F05304" w:rsidP="00F05304">
      <w:pPr>
        <w:rPr>
          <w:rFonts w:eastAsia="Arial"/>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6644E919" w14:textId="77777777" w:rsidTr="00993D7B">
        <w:trPr>
          <w:trHeight w:val="300"/>
        </w:trPr>
        <w:tc>
          <w:tcPr>
            <w:tcW w:w="14312" w:type="dxa"/>
            <w:gridSpan w:val="2"/>
          </w:tcPr>
          <w:p w14:paraId="3755810F" w14:textId="75502E3D" w:rsidR="009B4887" w:rsidRPr="5BE49CD6" w:rsidRDefault="009B4887" w:rsidP="009E7CEB">
            <w:pPr>
              <w:pStyle w:val="Heading1"/>
              <w:rPr>
                <w:rFonts w:eastAsia="Arial" w:cs="Arial"/>
                <w:color w:val="auto"/>
              </w:rPr>
            </w:pPr>
            <w:r>
              <w:rPr>
                <w:rFonts w:eastAsia="Arial" w:cs="Arial"/>
                <w:color w:val="auto"/>
              </w:rPr>
              <w:t>LA</w:t>
            </w:r>
            <w:r w:rsidRPr="5BE49CD6">
              <w:rPr>
                <w:rFonts w:eastAsia="Arial" w:cs="Arial"/>
                <w:color w:val="auto"/>
              </w:rPr>
              <w:t xml:space="preserve">1: From Cllr </w:t>
            </w:r>
            <w:r>
              <w:rPr>
                <w:rFonts w:eastAsia="Arial" w:cs="Arial"/>
                <w:color w:val="auto"/>
              </w:rPr>
              <w:t>Powell</w:t>
            </w:r>
            <w:r w:rsidRPr="5BE49CD6">
              <w:rPr>
                <w:rFonts w:eastAsia="Arial" w:cs="Arial"/>
                <w:color w:val="auto"/>
              </w:rPr>
              <w:t xml:space="preserve"> to Cllr </w:t>
            </w:r>
            <w:r>
              <w:rPr>
                <w:rFonts w:eastAsia="Arial" w:cs="Arial"/>
                <w:color w:val="auto"/>
              </w:rPr>
              <w:t>Arshad</w:t>
            </w:r>
          </w:p>
        </w:tc>
      </w:tr>
      <w:tr w:rsidR="009B4887" w:rsidRPr="00C3445F" w14:paraId="706BD461" w14:textId="77777777" w:rsidTr="00E81582">
        <w:trPr>
          <w:trHeight w:val="300"/>
        </w:trPr>
        <w:tc>
          <w:tcPr>
            <w:tcW w:w="6091" w:type="dxa"/>
          </w:tcPr>
          <w:p w14:paraId="7CAF5D50" w14:textId="77777777" w:rsidR="009B4887" w:rsidRPr="00C3445F" w:rsidRDefault="009B4887" w:rsidP="009E7CEB">
            <w:pPr>
              <w:spacing w:after="0"/>
              <w:rPr>
                <w:rFonts w:eastAsia="Arial" w:cs="Arial"/>
                <w:b/>
                <w:bCs/>
              </w:rPr>
            </w:pPr>
            <w:r w:rsidRPr="5BE49CD6">
              <w:rPr>
                <w:rFonts w:eastAsia="Arial" w:cs="Arial"/>
                <w:b/>
                <w:bCs/>
              </w:rPr>
              <w:t>Question</w:t>
            </w:r>
          </w:p>
          <w:p w14:paraId="6E9BC237" w14:textId="3227BFA9" w:rsidR="009B4887" w:rsidRPr="00C3445F" w:rsidRDefault="009B4887" w:rsidP="009E7CEB">
            <w:pPr>
              <w:spacing w:after="0"/>
              <w:rPr>
                <w:rFonts w:eastAsia="Arial" w:cs="Arial"/>
              </w:rPr>
            </w:pPr>
            <w:r w:rsidRPr="00217A0C">
              <w:rPr>
                <w:color w:val="1D1C1D"/>
                <w:highlight w:val="white"/>
              </w:rPr>
              <w:t xml:space="preserve">I, like many other residents, was shocked at the </w:t>
            </w:r>
            <w:r w:rsidR="006D4C2B" w:rsidRPr="00217A0C">
              <w:rPr>
                <w:color w:val="1D1C1D"/>
                <w:highlight w:val="white"/>
              </w:rPr>
              <w:t>high-speed</w:t>
            </w:r>
            <w:r w:rsidRPr="00217A0C">
              <w:rPr>
                <w:color w:val="1D1C1D"/>
                <w:highlight w:val="white"/>
              </w:rPr>
              <w:t xml:space="preserve"> crash in Morrell Avenue in late May. This collision arises from a long history of dangerous speeding in the Avenue. Does the portfolio holder agree with me that Oxfordshire County Council and </w:t>
            </w:r>
            <w:r w:rsidRPr="00217A0C">
              <w:rPr>
                <w:color w:val="1D1C1D"/>
                <w:highlight w:val="white"/>
              </w:rPr>
              <w:lastRenderedPageBreak/>
              <w:t>Thames Valley police need to urgently work together to ensure a speed camera is added to the avenue?</w:t>
            </w:r>
          </w:p>
        </w:tc>
        <w:tc>
          <w:tcPr>
            <w:tcW w:w="8221" w:type="dxa"/>
          </w:tcPr>
          <w:p w14:paraId="521CAC8E" w14:textId="77777777" w:rsidR="009B4887" w:rsidRPr="00C3445F" w:rsidRDefault="009B4887" w:rsidP="009E7CEB">
            <w:pPr>
              <w:rPr>
                <w:rFonts w:eastAsia="Arial" w:cs="Arial"/>
                <w:b/>
                <w:bCs/>
                <w:color w:val="auto"/>
              </w:rPr>
            </w:pPr>
            <w:r w:rsidRPr="5BE49CD6">
              <w:rPr>
                <w:rFonts w:eastAsia="Arial" w:cs="Arial"/>
                <w:b/>
                <w:bCs/>
                <w:color w:val="auto"/>
              </w:rPr>
              <w:lastRenderedPageBreak/>
              <w:t>Written Response</w:t>
            </w:r>
          </w:p>
          <w:p w14:paraId="31149675" w14:textId="77777777" w:rsidR="009B4887" w:rsidRPr="0003617A" w:rsidRDefault="009B4887" w:rsidP="0003617A">
            <w:pPr>
              <w:spacing w:after="0"/>
              <w:rPr>
                <w:rFonts w:eastAsia="Arial" w:cs="Arial"/>
                <w:color w:val="auto"/>
              </w:rPr>
            </w:pPr>
            <w:r w:rsidRPr="0003617A">
              <w:rPr>
                <w:rFonts w:eastAsia="Arial" w:cs="Arial"/>
                <w:color w:val="auto"/>
              </w:rPr>
              <w:t xml:space="preserve">Thank for you raising this issue.  I too am shocked at the speeds some vehicles travel at in the city.  I would also like to commend the work of the local resident’s </w:t>
            </w:r>
            <w:proofErr w:type="spellStart"/>
            <w:r w:rsidRPr="0003617A">
              <w:rPr>
                <w:rFonts w:eastAsia="Arial" w:cs="Arial"/>
                <w:color w:val="auto"/>
              </w:rPr>
              <w:t>Speedwatch</w:t>
            </w:r>
            <w:proofErr w:type="spellEnd"/>
            <w:r w:rsidRPr="0003617A">
              <w:rPr>
                <w:rFonts w:eastAsia="Arial" w:cs="Arial"/>
                <w:color w:val="auto"/>
              </w:rPr>
              <w:t xml:space="preserve"> group in addressing speeding in this area. </w:t>
            </w:r>
          </w:p>
          <w:p w14:paraId="085999BE" w14:textId="10AF53E0" w:rsidR="009B4887" w:rsidRPr="5BE49CD6" w:rsidRDefault="009B4887" w:rsidP="009E7CEB">
            <w:pPr>
              <w:rPr>
                <w:rFonts w:eastAsia="Arial" w:cs="Arial"/>
                <w:b/>
                <w:bCs/>
                <w:color w:val="auto"/>
              </w:rPr>
            </w:pPr>
            <w:r w:rsidRPr="0003617A">
              <w:rPr>
                <w:rFonts w:eastAsia="Arial" w:cs="Arial"/>
                <w:color w:val="auto"/>
              </w:rPr>
              <w:lastRenderedPageBreak/>
              <w:t>I will be contacting the police to ask for their assessment of speeding in the Morrell Avenue area and the suitability of a speed camera in the location.</w:t>
            </w:r>
            <w:r w:rsidRPr="0003617A">
              <w:rPr>
                <w:rFonts w:eastAsia="Arial" w:cs="Arial"/>
                <w:color w:val="auto"/>
                <w:lang w:val="en-US"/>
              </w:rPr>
              <w:t> </w:t>
            </w:r>
          </w:p>
        </w:tc>
      </w:tr>
      <w:tr w:rsidR="004024B1" w:rsidRPr="00885D49" w14:paraId="1B2FB0A9" w14:textId="77777777" w:rsidTr="004024B1">
        <w:trPr>
          <w:trHeight w:val="300"/>
        </w:trPr>
        <w:tc>
          <w:tcPr>
            <w:tcW w:w="6091" w:type="dxa"/>
          </w:tcPr>
          <w:p w14:paraId="50195E2D" w14:textId="77777777" w:rsidR="004024B1" w:rsidRDefault="004024B1" w:rsidP="0030233F">
            <w:pPr>
              <w:spacing w:after="0"/>
              <w:rPr>
                <w:rFonts w:eastAsia="Arial" w:cs="Arial"/>
                <w:b/>
                <w:bCs/>
              </w:rPr>
            </w:pPr>
            <w:r>
              <w:rPr>
                <w:rFonts w:eastAsia="Arial" w:cs="Arial"/>
                <w:b/>
                <w:bCs/>
              </w:rPr>
              <w:lastRenderedPageBreak/>
              <w:t>Supplementary Question</w:t>
            </w:r>
          </w:p>
          <w:p w14:paraId="205BD80A" w14:textId="77777777" w:rsidR="002E0E66" w:rsidRDefault="002E0E66" w:rsidP="0030233F">
            <w:pPr>
              <w:spacing w:after="0"/>
              <w:rPr>
                <w:rFonts w:eastAsia="Arial" w:cs="Arial"/>
                <w:b/>
                <w:bCs/>
              </w:rPr>
            </w:pPr>
          </w:p>
          <w:p w14:paraId="783EBD96" w14:textId="28AC1DFC" w:rsidR="006D4C2B" w:rsidRPr="00885D49" w:rsidRDefault="002E0E66" w:rsidP="0030233F">
            <w:pPr>
              <w:spacing w:after="0"/>
              <w:rPr>
                <w:rFonts w:eastAsia="Arial" w:cs="Arial"/>
              </w:rPr>
            </w:pPr>
            <w:r>
              <w:rPr>
                <w:rFonts w:eastAsia="Arial" w:cs="Arial"/>
              </w:rPr>
              <w:t xml:space="preserve">Councillor Powell asked whether the Cabinet member would </w:t>
            </w:r>
            <w:r w:rsidR="006D4C2B">
              <w:rPr>
                <w:rFonts w:eastAsia="Arial" w:cs="Arial"/>
              </w:rPr>
              <w:t xml:space="preserve">encourage the police and </w:t>
            </w:r>
            <w:r>
              <w:rPr>
                <w:rFonts w:eastAsia="Arial" w:cs="Arial"/>
              </w:rPr>
              <w:t>Oxfordshire C</w:t>
            </w:r>
            <w:r w:rsidR="006D4C2B">
              <w:rPr>
                <w:rFonts w:eastAsia="Arial" w:cs="Arial"/>
              </w:rPr>
              <w:t xml:space="preserve">ounty </w:t>
            </w:r>
            <w:r>
              <w:rPr>
                <w:rFonts w:eastAsia="Arial" w:cs="Arial"/>
              </w:rPr>
              <w:t>C</w:t>
            </w:r>
            <w:r w:rsidR="006D4C2B">
              <w:rPr>
                <w:rFonts w:eastAsia="Arial" w:cs="Arial"/>
              </w:rPr>
              <w:t xml:space="preserve">ouncil to meet and undertake the necessary work </w:t>
            </w:r>
            <w:r>
              <w:rPr>
                <w:rFonts w:eastAsia="Arial" w:cs="Arial"/>
              </w:rPr>
              <w:t>for responding</w:t>
            </w:r>
            <w:r w:rsidR="006D4C2B">
              <w:rPr>
                <w:rFonts w:eastAsia="Arial" w:cs="Arial"/>
              </w:rPr>
              <w:t xml:space="preserve"> to </w:t>
            </w:r>
            <w:r>
              <w:rPr>
                <w:rFonts w:eastAsia="Arial" w:cs="Arial"/>
              </w:rPr>
              <w:t xml:space="preserve">the </w:t>
            </w:r>
            <w:r w:rsidR="006D4C2B">
              <w:rPr>
                <w:rFonts w:eastAsia="Arial" w:cs="Arial"/>
              </w:rPr>
              <w:t xml:space="preserve">needs of residents who have been dealing with the matter for a long time. </w:t>
            </w:r>
          </w:p>
        </w:tc>
        <w:tc>
          <w:tcPr>
            <w:tcW w:w="8221" w:type="dxa"/>
          </w:tcPr>
          <w:p w14:paraId="19FC0A26" w14:textId="77777777" w:rsidR="004024B1" w:rsidRDefault="004024B1" w:rsidP="0030233F">
            <w:pPr>
              <w:rPr>
                <w:rFonts w:eastAsia="Arial" w:cs="Arial"/>
                <w:b/>
                <w:bCs/>
                <w:color w:val="auto"/>
              </w:rPr>
            </w:pPr>
            <w:r>
              <w:rPr>
                <w:rFonts w:eastAsia="Arial" w:cs="Arial"/>
                <w:b/>
                <w:bCs/>
                <w:color w:val="auto"/>
              </w:rPr>
              <w:t>Verbal Response</w:t>
            </w:r>
          </w:p>
          <w:p w14:paraId="751E0195" w14:textId="3555C1D2" w:rsidR="004024B1" w:rsidRPr="00885D49" w:rsidRDefault="002E0E66" w:rsidP="0030233F">
            <w:pPr>
              <w:rPr>
                <w:rFonts w:eastAsia="Arial" w:cs="Arial"/>
                <w:color w:val="auto"/>
              </w:rPr>
            </w:pPr>
            <w:r>
              <w:rPr>
                <w:rFonts w:eastAsia="Arial" w:cs="Arial"/>
                <w:color w:val="auto"/>
              </w:rPr>
              <w:t>Councillor Arshad explained that the p</w:t>
            </w:r>
            <w:r w:rsidR="006D4C2B">
              <w:rPr>
                <w:rFonts w:eastAsia="Arial" w:cs="Arial"/>
                <w:color w:val="auto"/>
              </w:rPr>
              <w:t>olice are the first point of contact for an</w:t>
            </w:r>
            <w:r>
              <w:rPr>
                <w:rFonts w:eastAsia="Arial" w:cs="Arial"/>
                <w:color w:val="auto"/>
              </w:rPr>
              <w:t>y relevant</w:t>
            </w:r>
            <w:r w:rsidR="006D4C2B">
              <w:rPr>
                <w:rFonts w:eastAsia="Arial" w:cs="Arial"/>
                <w:color w:val="auto"/>
              </w:rPr>
              <w:t xml:space="preserve"> assessment</w:t>
            </w:r>
            <w:r>
              <w:rPr>
                <w:rFonts w:eastAsia="Arial" w:cs="Arial"/>
                <w:color w:val="auto"/>
              </w:rPr>
              <w:t xml:space="preserve"> and,</w:t>
            </w:r>
            <w:r w:rsidR="006D4C2B">
              <w:rPr>
                <w:rFonts w:eastAsia="Arial" w:cs="Arial"/>
                <w:color w:val="auto"/>
              </w:rPr>
              <w:t xml:space="preserve"> if necessary</w:t>
            </w:r>
            <w:r>
              <w:rPr>
                <w:rFonts w:eastAsia="Arial" w:cs="Arial"/>
                <w:color w:val="auto"/>
              </w:rPr>
              <w:t>,</w:t>
            </w:r>
            <w:r w:rsidR="006D4C2B">
              <w:rPr>
                <w:rFonts w:eastAsia="Arial" w:cs="Arial"/>
                <w:color w:val="auto"/>
              </w:rPr>
              <w:t xml:space="preserve"> the </w:t>
            </w:r>
            <w:r>
              <w:rPr>
                <w:rFonts w:eastAsia="Arial" w:cs="Arial"/>
                <w:color w:val="auto"/>
              </w:rPr>
              <w:t>H</w:t>
            </w:r>
            <w:r w:rsidR="006D4C2B">
              <w:rPr>
                <w:rFonts w:eastAsia="Arial" w:cs="Arial"/>
                <w:color w:val="auto"/>
              </w:rPr>
              <w:t xml:space="preserve">ighways </w:t>
            </w:r>
            <w:r>
              <w:rPr>
                <w:rFonts w:eastAsia="Arial" w:cs="Arial"/>
                <w:color w:val="auto"/>
              </w:rPr>
              <w:t>A</w:t>
            </w:r>
            <w:r w:rsidR="006D4C2B">
              <w:rPr>
                <w:rFonts w:eastAsia="Arial" w:cs="Arial"/>
                <w:color w:val="auto"/>
              </w:rPr>
              <w:t xml:space="preserve">uthority </w:t>
            </w:r>
            <w:r>
              <w:rPr>
                <w:rFonts w:eastAsia="Arial" w:cs="Arial"/>
                <w:color w:val="auto"/>
              </w:rPr>
              <w:t xml:space="preserve">would </w:t>
            </w:r>
            <w:r w:rsidR="00AB6CBF">
              <w:rPr>
                <w:rFonts w:eastAsia="Arial" w:cs="Arial"/>
                <w:color w:val="auto"/>
              </w:rPr>
              <w:t>be</w:t>
            </w:r>
            <w:r>
              <w:rPr>
                <w:rFonts w:eastAsia="Arial" w:cs="Arial"/>
                <w:color w:val="auto"/>
              </w:rPr>
              <w:t xml:space="preserve"> then</w:t>
            </w:r>
            <w:r w:rsidR="006D4C2B">
              <w:rPr>
                <w:rFonts w:eastAsia="Arial" w:cs="Arial"/>
                <w:color w:val="auto"/>
              </w:rPr>
              <w:t xml:space="preserve"> engaged in the process. </w:t>
            </w:r>
          </w:p>
        </w:tc>
      </w:tr>
    </w:tbl>
    <w:p w14:paraId="0D415332" w14:textId="3A1FE137" w:rsidR="00217A0C" w:rsidRDefault="00217A0C">
      <w:pPr>
        <w:spacing w:after="0"/>
        <w:rPr>
          <w:rFonts w:eastAsia="Arial" w:cs="Arial"/>
          <w:b/>
          <w:color w:val="auto"/>
        </w:rPr>
      </w:pPr>
      <w:r>
        <w:rPr>
          <w:rFonts w:eastAsia="Arial" w:cs="Arial"/>
          <w:color w:val="auto"/>
        </w:rPr>
        <w:br w:type="page"/>
      </w:r>
    </w:p>
    <w:p w14:paraId="740FCB3A" w14:textId="77777777" w:rsidR="00EC0D8E" w:rsidRPr="008F7E3C" w:rsidRDefault="00EC0D8E" w:rsidP="5BE49CD6">
      <w:pPr>
        <w:pStyle w:val="Heading1"/>
        <w:shd w:val="clear" w:color="auto" w:fill="B8CCE4" w:themeFill="accent1" w:themeFillTint="66"/>
        <w:spacing w:before="0" w:after="0"/>
        <w:rPr>
          <w:rFonts w:eastAsia="Arial" w:cs="Arial"/>
          <w:color w:val="auto"/>
        </w:rPr>
      </w:pPr>
    </w:p>
    <w:p w14:paraId="72713975" w14:textId="787F44F6" w:rsidR="00EC0D8E" w:rsidRPr="008F7E3C" w:rsidRDefault="271B34E3" w:rsidP="5BE49CD6">
      <w:pPr>
        <w:pStyle w:val="Heading1"/>
        <w:shd w:val="clear" w:color="auto" w:fill="B8CCE4" w:themeFill="accent1" w:themeFillTint="66"/>
        <w:spacing w:before="0" w:after="0"/>
        <w:rPr>
          <w:rFonts w:eastAsia="Arial" w:cs="Arial"/>
          <w:color w:val="auto"/>
        </w:rPr>
      </w:pPr>
      <w:bookmarkStart w:id="16" w:name="_Toc192163289"/>
      <w:bookmarkStart w:id="17" w:name="_Toc184031046"/>
      <w:r w:rsidRPr="5BE49CD6">
        <w:rPr>
          <w:rFonts w:eastAsia="Arial" w:cs="Arial"/>
          <w:color w:val="auto"/>
        </w:rPr>
        <w:t xml:space="preserve">Cabinet Member for </w:t>
      </w:r>
      <w:r w:rsidR="35757AFD" w:rsidRPr="5BE49CD6">
        <w:rPr>
          <w:rFonts w:eastAsia="Arial" w:cs="Arial"/>
          <w:color w:val="auto"/>
        </w:rPr>
        <w:t>Citizen Focused Services and Council Companies</w:t>
      </w:r>
      <w:bookmarkEnd w:id="16"/>
      <w:bookmarkEnd w:id="17"/>
    </w:p>
    <w:p w14:paraId="63B52369" w14:textId="77777777" w:rsidR="00EC0D8E" w:rsidRPr="008F7E3C" w:rsidRDefault="00EC0D8E" w:rsidP="5BE49CD6">
      <w:pPr>
        <w:pStyle w:val="Heading1"/>
        <w:shd w:val="clear" w:color="auto" w:fill="B8CCE4" w:themeFill="accent1" w:themeFillTint="66"/>
        <w:spacing w:before="0" w:after="0"/>
        <w:rPr>
          <w:rFonts w:eastAsia="Arial" w:cs="Arial"/>
          <w:color w:val="auto"/>
        </w:rPr>
      </w:pPr>
    </w:p>
    <w:p w14:paraId="4598B6A6" w14:textId="77777777" w:rsidR="00600FF4" w:rsidRDefault="00600FF4"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7411D359" w14:textId="77777777" w:rsidTr="001B6A3B">
        <w:trPr>
          <w:trHeight w:val="300"/>
        </w:trPr>
        <w:tc>
          <w:tcPr>
            <w:tcW w:w="14312" w:type="dxa"/>
            <w:gridSpan w:val="2"/>
          </w:tcPr>
          <w:p w14:paraId="51C0FF5F" w14:textId="6337841C" w:rsidR="009B4887" w:rsidRPr="5BE49CD6" w:rsidRDefault="009B4887" w:rsidP="009E7CEB">
            <w:pPr>
              <w:pStyle w:val="Heading1"/>
              <w:rPr>
                <w:rFonts w:eastAsia="Arial" w:cs="Arial"/>
                <w:color w:val="auto"/>
              </w:rPr>
            </w:pPr>
            <w:r w:rsidRPr="2A7C60CB">
              <w:rPr>
                <w:rFonts w:eastAsia="Arial" w:cs="Arial"/>
                <w:color w:val="auto"/>
              </w:rPr>
              <w:t>NC1: From Cllr Fouweather to Cllr Chapman</w:t>
            </w:r>
          </w:p>
        </w:tc>
      </w:tr>
      <w:tr w:rsidR="009B4887" w:rsidRPr="00C3445F" w14:paraId="4AF6DF34" w14:textId="77777777" w:rsidTr="00B5169E">
        <w:trPr>
          <w:trHeight w:val="300"/>
        </w:trPr>
        <w:tc>
          <w:tcPr>
            <w:tcW w:w="6091" w:type="dxa"/>
          </w:tcPr>
          <w:p w14:paraId="6AE5F67D" w14:textId="77777777" w:rsidR="009B4887" w:rsidRPr="00C3445F" w:rsidRDefault="009B4887" w:rsidP="009E7CEB">
            <w:pPr>
              <w:spacing w:after="0"/>
              <w:rPr>
                <w:rFonts w:eastAsia="Arial" w:cs="Arial"/>
                <w:b/>
                <w:bCs/>
              </w:rPr>
            </w:pPr>
            <w:r w:rsidRPr="5BE49CD6">
              <w:rPr>
                <w:rFonts w:eastAsia="Arial" w:cs="Arial"/>
                <w:b/>
                <w:bCs/>
              </w:rPr>
              <w:t>Question</w:t>
            </w:r>
          </w:p>
          <w:p w14:paraId="132E0EAD" w14:textId="3EFAF9D0" w:rsidR="009B4887" w:rsidRPr="00C3445F" w:rsidRDefault="009B4887" w:rsidP="009E7CEB">
            <w:pPr>
              <w:spacing w:after="0"/>
              <w:rPr>
                <w:rFonts w:eastAsia="Arial" w:cs="Arial"/>
              </w:rPr>
            </w:pPr>
            <w:r w:rsidRPr="00EC698D">
              <w:rPr>
                <w:rFonts w:eastAsia="Arial" w:cs="Arial"/>
              </w:rPr>
              <w:t>Can the Cabinet Member explain how many temporary or agency staff are currently employed by the Council? Can he also provide the same information for consultants currently working for the Council on a contract basis either on a fixed term or extendable basis?</w:t>
            </w:r>
          </w:p>
        </w:tc>
        <w:tc>
          <w:tcPr>
            <w:tcW w:w="8221" w:type="dxa"/>
          </w:tcPr>
          <w:p w14:paraId="51C65331" w14:textId="77777777" w:rsidR="009B4887" w:rsidRPr="00C3445F" w:rsidRDefault="009B4887" w:rsidP="009E7CEB">
            <w:pPr>
              <w:rPr>
                <w:rFonts w:eastAsia="Arial" w:cs="Arial"/>
                <w:b/>
                <w:bCs/>
                <w:color w:val="auto"/>
              </w:rPr>
            </w:pPr>
            <w:r w:rsidRPr="5BE49CD6">
              <w:rPr>
                <w:rFonts w:eastAsia="Arial" w:cs="Arial"/>
                <w:b/>
                <w:bCs/>
                <w:color w:val="auto"/>
              </w:rPr>
              <w:t>Written Response</w:t>
            </w:r>
          </w:p>
          <w:p w14:paraId="3F3E0FF4" w14:textId="760B56B0" w:rsidR="009B4887" w:rsidRPr="5BE49CD6" w:rsidRDefault="009B4887" w:rsidP="009E7CEB">
            <w:pPr>
              <w:rPr>
                <w:rFonts w:eastAsia="Arial" w:cs="Arial"/>
                <w:b/>
                <w:bCs/>
                <w:color w:val="auto"/>
              </w:rPr>
            </w:pPr>
            <w:r w:rsidRPr="48C2A644">
              <w:rPr>
                <w:rFonts w:eastAsia="Arial" w:cs="Arial"/>
                <w:color w:val="auto"/>
              </w:rPr>
              <w:t xml:space="preserve">Current records at 3 July show that the Council has 53 temporary agency staff and 2 consultants out of approximately </w:t>
            </w:r>
            <w:r w:rsidRPr="6FDFBD1E">
              <w:rPr>
                <w:rFonts w:eastAsia="Arial" w:cs="Arial"/>
                <w:color w:val="auto"/>
              </w:rPr>
              <w:t>850</w:t>
            </w:r>
            <w:r w:rsidRPr="48C2A644">
              <w:rPr>
                <w:rFonts w:eastAsia="Arial" w:cs="Arial"/>
                <w:color w:val="auto"/>
              </w:rPr>
              <w:t xml:space="preserve"> staff overall. Temporary Agency staff are used where we need to cover vacancies </w:t>
            </w:r>
            <w:r w:rsidRPr="56E667C7">
              <w:rPr>
                <w:rFonts w:eastAsia="Arial" w:cs="Arial"/>
                <w:color w:val="auto"/>
              </w:rPr>
              <w:t xml:space="preserve">that are difficult to fill or to support with </w:t>
            </w:r>
            <w:r w:rsidRPr="48C2A644">
              <w:rPr>
                <w:rFonts w:eastAsia="Arial" w:cs="Arial"/>
                <w:color w:val="auto"/>
              </w:rPr>
              <w:t xml:space="preserve">surges in demand. </w:t>
            </w:r>
            <w:r w:rsidRPr="56E667C7">
              <w:rPr>
                <w:rFonts w:eastAsia="Arial" w:cs="Arial"/>
                <w:color w:val="auto"/>
              </w:rPr>
              <w:t xml:space="preserve">Currently, the largest proportion of roles being covered are specialists in Property, Law and Information Technology. These are fields where we have struggled to recruit for a long time. In addition, there are roles in Housing with short-term funding, niche roles such as in Ecology and temporary Project Manager roles. </w:t>
            </w:r>
          </w:p>
        </w:tc>
      </w:tr>
      <w:tr w:rsidR="004024B1" w:rsidRPr="00885D49" w14:paraId="2D2FC126" w14:textId="77777777" w:rsidTr="004024B1">
        <w:trPr>
          <w:trHeight w:val="300"/>
        </w:trPr>
        <w:tc>
          <w:tcPr>
            <w:tcW w:w="6091" w:type="dxa"/>
          </w:tcPr>
          <w:p w14:paraId="0F98FCDE" w14:textId="77777777" w:rsidR="004024B1" w:rsidRDefault="004024B1" w:rsidP="0030233F">
            <w:pPr>
              <w:spacing w:after="0"/>
              <w:rPr>
                <w:rFonts w:eastAsia="Arial" w:cs="Arial"/>
                <w:b/>
                <w:bCs/>
              </w:rPr>
            </w:pPr>
            <w:r>
              <w:rPr>
                <w:rFonts w:eastAsia="Arial" w:cs="Arial"/>
                <w:b/>
                <w:bCs/>
              </w:rPr>
              <w:t>Supplementary Question</w:t>
            </w:r>
          </w:p>
          <w:p w14:paraId="7B299056" w14:textId="7CAD57F9" w:rsidR="004024B1" w:rsidRPr="00885D49" w:rsidRDefault="00AB6CBF" w:rsidP="0030233F">
            <w:pPr>
              <w:spacing w:after="0"/>
              <w:rPr>
                <w:rFonts w:eastAsia="Arial" w:cs="Arial"/>
              </w:rPr>
            </w:pPr>
            <w:r>
              <w:rPr>
                <w:rFonts w:eastAsia="Arial" w:cs="Arial"/>
              </w:rPr>
              <w:t xml:space="preserve">No </w:t>
            </w:r>
            <w:r w:rsidRPr="00AB6CBF">
              <w:rPr>
                <w:rFonts w:eastAsia="Arial" w:cs="Arial"/>
              </w:rPr>
              <w:t>Supplementary Question.</w:t>
            </w:r>
          </w:p>
        </w:tc>
        <w:tc>
          <w:tcPr>
            <w:tcW w:w="8221" w:type="dxa"/>
          </w:tcPr>
          <w:p w14:paraId="04931C38" w14:textId="77777777" w:rsidR="004024B1" w:rsidRDefault="004024B1" w:rsidP="0030233F">
            <w:pPr>
              <w:rPr>
                <w:rFonts w:eastAsia="Arial" w:cs="Arial"/>
                <w:b/>
                <w:bCs/>
                <w:color w:val="auto"/>
              </w:rPr>
            </w:pPr>
            <w:r>
              <w:rPr>
                <w:rFonts w:eastAsia="Arial" w:cs="Arial"/>
                <w:b/>
                <w:bCs/>
                <w:color w:val="auto"/>
              </w:rPr>
              <w:t>Verbal Response</w:t>
            </w:r>
          </w:p>
          <w:p w14:paraId="1AAE5641" w14:textId="77777777" w:rsidR="004024B1" w:rsidRPr="00885D49" w:rsidRDefault="004024B1" w:rsidP="0030233F">
            <w:pPr>
              <w:rPr>
                <w:rFonts w:eastAsia="Arial" w:cs="Arial"/>
                <w:color w:val="auto"/>
              </w:rPr>
            </w:pPr>
          </w:p>
        </w:tc>
      </w:tr>
    </w:tbl>
    <w:p w14:paraId="0C604EF4" w14:textId="77777777" w:rsidR="003B3E8D" w:rsidRDefault="003B3E8D"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328E811D" w14:textId="77777777" w:rsidTr="00C316FB">
        <w:trPr>
          <w:trHeight w:val="300"/>
        </w:trPr>
        <w:tc>
          <w:tcPr>
            <w:tcW w:w="14312" w:type="dxa"/>
            <w:gridSpan w:val="2"/>
          </w:tcPr>
          <w:p w14:paraId="6812C14C" w14:textId="500FB27A" w:rsidR="009B4887" w:rsidRPr="5BE49CD6" w:rsidRDefault="009B4887" w:rsidP="009E7CEB">
            <w:pPr>
              <w:pStyle w:val="Heading1"/>
              <w:rPr>
                <w:rFonts w:eastAsia="Arial" w:cs="Arial"/>
                <w:color w:val="auto"/>
              </w:rPr>
            </w:pPr>
            <w:r w:rsidRPr="2A7C60CB">
              <w:rPr>
                <w:rFonts w:eastAsia="Arial" w:cs="Arial"/>
                <w:color w:val="auto"/>
              </w:rPr>
              <w:t>NC2: From Cllr Muddiman to Cllr Chapman</w:t>
            </w:r>
          </w:p>
        </w:tc>
      </w:tr>
      <w:tr w:rsidR="009B4887" w:rsidRPr="00C3445F" w14:paraId="7CC99D2C" w14:textId="77777777" w:rsidTr="002F0F30">
        <w:trPr>
          <w:trHeight w:val="300"/>
        </w:trPr>
        <w:tc>
          <w:tcPr>
            <w:tcW w:w="6091" w:type="dxa"/>
          </w:tcPr>
          <w:p w14:paraId="1FFBFCB8" w14:textId="77777777" w:rsidR="009B4887" w:rsidRPr="00C3445F" w:rsidRDefault="009B4887" w:rsidP="009E7CEB">
            <w:pPr>
              <w:spacing w:after="0"/>
              <w:rPr>
                <w:rFonts w:eastAsia="Arial" w:cs="Arial"/>
                <w:b/>
                <w:bCs/>
              </w:rPr>
            </w:pPr>
            <w:r w:rsidRPr="5BE49CD6">
              <w:rPr>
                <w:rFonts w:eastAsia="Arial" w:cs="Arial"/>
                <w:b/>
                <w:bCs/>
              </w:rPr>
              <w:t>Question</w:t>
            </w:r>
          </w:p>
          <w:p w14:paraId="211AE7C0" w14:textId="20452D98" w:rsidR="009B4887" w:rsidRPr="00C3445F" w:rsidRDefault="009B4887" w:rsidP="009E7CEB">
            <w:pPr>
              <w:spacing w:after="0"/>
              <w:rPr>
                <w:rFonts w:eastAsia="Arial" w:cs="Arial"/>
              </w:rPr>
            </w:pPr>
            <w:r w:rsidRPr="00406AC1">
              <w:rPr>
                <w:rFonts w:eastAsia="Arial" w:cs="Arial"/>
                <w:lang w:val="en"/>
              </w:rPr>
              <w:t>Can the portfolio holder outline the council’s policy on glyphosate use on residential streets and pavements and how many incidences of its use there have been in the last 12 months?</w:t>
            </w:r>
          </w:p>
        </w:tc>
        <w:tc>
          <w:tcPr>
            <w:tcW w:w="8221" w:type="dxa"/>
          </w:tcPr>
          <w:p w14:paraId="5ACB4EB2" w14:textId="77777777" w:rsidR="009B4887" w:rsidRPr="00C3445F" w:rsidRDefault="009B4887" w:rsidP="009E7CEB">
            <w:pPr>
              <w:rPr>
                <w:rFonts w:eastAsia="Arial" w:cs="Arial"/>
                <w:b/>
                <w:bCs/>
                <w:color w:val="auto"/>
              </w:rPr>
            </w:pPr>
            <w:r w:rsidRPr="48C2A644">
              <w:rPr>
                <w:rFonts w:eastAsia="Arial" w:cs="Arial"/>
                <w:b/>
                <w:bCs/>
                <w:color w:val="auto"/>
              </w:rPr>
              <w:t>Written Response</w:t>
            </w:r>
          </w:p>
          <w:p w14:paraId="4496E006" w14:textId="77777777" w:rsidR="009B4887" w:rsidRPr="007A787A" w:rsidRDefault="009B4887" w:rsidP="48C2A644">
            <w:pPr>
              <w:rPr>
                <w:rFonts w:eastAsia="Arial" w:cs="Arial"/>
                <w:color w:val="auto"/>
              </w:rPr>
            </w:pPr>
            <w:r w:rsidRPr="007A787A">
              <w:rPr>
                <w:rFonts w:eastAsia="Arial" w:cs="Arial"/>
                <w:color w:val="auto"/>
              </w:rPr>
              <w:t xml:space="preserve">The Council has a clear policy on the use of glyphosate-based weedkillers, which was agreed after a thorough review in the autumn of 2023. </w:t>
            </w:r>
          </w:p>
          <w:p w14:paraId="6B1D2C74" w14:textId="77777777" w:rsidR="009B4887" w:rsidRPr="007A787A" w:rsidRDefault="009B4887" w:rsidP="48C2A644">
            <w:pPr>
              <w:rPr>
                <w:rFonts w:eastAsia="Arial" w:cs="Arial"/>
                <w:color w:val="auto"/>
              </w:rPr>
            </w:pPr>
            <w:r w:rsidRPr="007A787A">
              <w:rPr>
                <w:rFonts w:eastAsia="Arial" w:cs="Arial"/>
                <w:color w:val="auto"/>
              </w:rPr>
              <w:t xml:space="preserve">The review, which looked at other Council practices, medical evidence, and the state of regulation for glyphosate products, found that deploying these weedkillers was by far the most efficient and cost effective of tackling the City’s weeds on hard surfaces like roads, pavements, and tennis courts, and of combatting Japanese Knotweed and other pernicious shrubs. </w:t>
            </w:r>
          </w:p>
          <w:p w14:paraId="593F5C05" w14:textId="77777777" w:rsidR="009B4887" w:rsidRPr="007A787A" w:rsidRDefault="009B4887" w:rsidP="48C2A644">
            <w:pPr>
              <w:rPr>
                <w:rFonts w:eastAsia="Arial" w:cs="Arial"/>
                <w:color w:val="auto"/>
              </w:rPr>
            </w:pPr>
            <w:r w:rsidRPr="007A787A">
              <w:rPr>
                <w:rFonts w:eastAsia="Arial" w:cs="Arial"/>
                <w:color w:val="auto"/>
              </w:rPr>
              <w:lastRenderedPageBreak/>
              <w:t xml:space="preserve">ODS uses well trained and experienced contractors, and the application is by “targeted droplets” rather than mass spraying. The public are warned if glyphosate weedkillers are being used in an area. Treatments are not applied when conditions are windy. </w:t>
            </w:r>
          </w:p>
          <w:p w14:paraId="6EBA0BA6" w14:textId="77777777" w:rsidR="009B4887" w:rsidRPr="007A787A" w:rsidRDefault="009B4887" w:rsidP="48C2A644">
            <w:pPr>
              <w:rPr>
                <w:rFonts w:eastAsia="Arial" w:cs="Arial"/>
                <w:color w:val="auto"/>
              </w:rPr>
            </w:pPr>
            <w:r w:rsidRPr="007A787A">
              <w:rPr>
                <w:rFonts w:eastAsia="Arial" w:cs="Arial"/>
                <w:color w:val="auto"/>
              </w:rPr>
              <w:t xml:space="preserve">The products continue to be licenced for use in the EU, the USA and here in the UK.  </w:t>
            </w:r>
          </w:p>
          <w:p w14:paraId="725DC55B" w14:textId="77777777" w:rsidR="009B4887" w:rsidRPr="007A787A" w:rsidRDefault="009B4887" w:rsidP="06AB1523">
            <w:pPr>
              <w:shd w:val="clear" w:color="auto" w:fill="FFFFFF" w:themeFill="background1"/>
              <w:spacing w:after="0"/>
              <w:rPr>
                <w:rFonts w:cs="Arial"/>
              </w:rPr>
            </w:pPr>
            <w:r w:rsidRPr="007A787A">
              <w:rPr>
                <w:rFonts w:eastAsia="Aptos" w:cs="Arial"/>
                <w:color w:val="000000" w:themeColor="text1"/>
              </w:rPr>
              <w:t>Weed treatments are typically carried out three times per year. The first round will usually begin in March, the second treatment in June, and the final round being conducted towards the end of August. There may be a slight variance in treatment times depending on weather conditions.</w:t>
            </w:r>
          </w:p>
          <w:p w14:paraId="12691D30" w14:textId="77777777" w:rsidR="009B4887" w:rsidRPr="007A787A" w:rsidRDefault="009B4887" w:rsidP="48C2A644">
            <w:pPr>
              <w:shd w:val="clear" w:color="auto" w:fill="FFFFFF" w:themeFill="background1"/>
              <w:spacing w:after="0"/>
              <w:rPr>
                <w:rFonts w:eastAsia="Aptos" w:cs="Arial"/>
                <w:color w:val="000000" w:themeColor="text1"/>
              </w:rPr>
            </w:pPr>
          </w:p>
          <w:p w14:paraId="659167EB" w14:textId="77777777" w:rsidR="009B4887" w:rsidRPr="007A787A" w:rsidRDefault="009B4887" w:rsidP="06AB1523">
            <w:pPr>
              <w:shd w:val="clear" w:color="auto" w:fill="FFFFFF" w:themeFill="background1"/>
              <w:spacing w:after="0"/>
              <w:rPr>
                <w:rFonts w:cs="Arial"/>
              </w:rPr>
            </w:pPr>
            <w:r w:rsidRPr="007A787A">
              <w:rPr>
                <w:rFonts w:eastAsia="Aptos" w:cs="Arial"/>
                <w:color w:val="000000" w:themeColor="text1"/>
              </w:rPr>
              <w:t xml:space="preserve">In the last 12 months we undertook treatments in April 24, August 24, and April 25.  We have just finalised the second round of treatments in July and the final round will be undertaken by September 25.  </w:t>
            </w:r>
          </w:p>
          <w:p w14:paraId="164C8607" w14:textId="77777777" w:rsidR="009B4887" w:rsidRPr="007A787A" w:rsidRDefault="009B4887" w:rsidP="48C2A644">
            <w:pPr>
              <w:shd w:val="clear" w:color="auto" w:fill="FFFFFF" w:themeFill="background1"/>
              <w:spacing w:after="0"/>
              <w:rPr>
                <w:rFonts w:eastAsia="Aptos" w:cs="Arial"/>
                <w:color w:val="000000" w:themeColor="text1"/>
              </w:rPr>
            </w:pPr>
          </w:p>
          <w:p w14:paraId="50DB0131" w14:textId="4A450BB8" w:rsidR="009B4887" w:rsidRPr="00217A0C" w:rsidRDefault="009B4887" w:rsidP="00217A0C">
            <w:pPr>
              <w:shd w:val="clear" w:color="auto" w:fill="FFFFFF" w:themeFill="background1"/>
              <w:spacing w:after="0"/>
              <w:rPr>
                <w:rFonts w:eastAsia="Aptos" w:cs="Arial"/>
                <w:color w:val="000000" w:themeColor="text1"/>
              </w:rPr>
            </w:pPr>
            <w:r w:rsidRPr="007A787A">
              <w:rPr>
                <w:rFonts w:eastAsia="Aptos" w:cs="Arial"/>
                <w:color w:val="000000" w:themeColor="text1"/>
              </w:rPr>
              <w:t>We have promised to look again at our use of these weedkillers if new evidence emerges to challenge the findings of our last review.</w:t>
            </w:r>
          </w:p>
        </w:tc>
      </w:tr>
      <w:tr w:rsidR="004024B1" w:rsidRPr="00885D49" w14:paraId="37FCEDC0" w14:textId="77777777" w:rsidTr="004024B1">
        <w:trPr>
          <w:trHeight w:val="300"/>
        </w:trPr>
        <w:tc>
          <w:tcPr>
            <w:tcW w:w="6091" w:type="dxa"/>
          </w:tcPr>
          <w:p w14:paraId="1C1197DD" w14:textId="77777777" w:rsidR="004024B1" w:rsidRPr="005C4D3F" w:rsidRDefault="004024B1" w:rsidP="0030233F">
            <w:pPr>
              <w:spacing w:after="0"/>
              <w:rPr>
                <w:rFonts w:eastAsia="Arial" w:cs="Arial"/>
                <w:b/>
                <w:bCs/>
              </w:rPr>
            </w:pPr>
            <w:r w:rsidRPr="005C4D3F">
              <w:rPr>
                <w:rFonts w:eastAsia="Arial" w:cs="Arial"/>
                <w:b/>
                <w:bCs/>
              </w:rPr>
              <w:lastRenderedPageBreak/>
              <w:t>Supplementary Question</w:t>
            </w:r>
          </w:p>
          <w:p w14:paraId="583803EC" w14:textId="77777777" w:rsidR="005C4D3F" w:rsidRPr="005C4D3F" w:rsidRDefault="005C4D3F" w:rsidP="0030233F">
            <w:pPr>
              <w:spacing w:after="0"/>
              <w:rPr>
                <w:rFonts w:eastAsia="Arial" w:cs="Arial"/>
              </w:rPr>
            </w:pPr>
          </w:p>
          <w:p w14:paraId="69FBB094" w14:textId="56CEA971" w:rsidR="004024B1" w:rsidRPr="005C4D3F" w:rsidRDefault="005C4D3F" w:rsidP="0030233F">
            <w:pPr>
              <w:spacing w:after="0"/>
              <w:rPr>
                <w:rFonts w:eastAsia="Arial" w:cs="Arial"/>
              </w:rPr>
            </w:pPr>
            <w:r w:rsidRPr="005C4D3F">
              <w:rPr>
                <w:rFonts w:eastAsia="Arial" w:cs="Arial"/>
              </w:rPr>
              <w:t>Councillor Muddiman noted di</w:t>
            </w:r>
            <w:r w:rsidR="006D4C2B" w:rsidRPr="005C4D3F">
              <w:rPr>
                <w:rFonts w:eastAsia="Arial" w:cs="Arial"/>
              </w:rPr>
              <w:t>sappoint</w:t>
            </w:r>
            <w:r w:rsidRPr="005C4D3F">
              <w:rPr>
                <w:rFonts w:eastAsia="Arial" w:cs="Arial"/>
              </w:rPr>
              <w:t>ment</w:t>
            </w:r>
            <w:r w:rsidR="006D4C2B" w:rsidRPr="005C4D3F">
              <w:rPr>
                <w:rFonts w:eastAsia="Arial" w:cs="Arial"/>
              </w:rPr>
              <w:t xml:space="preserve"> </w:t>
            </w:r>
            <w:r w:rsidRPr="005C4D3F">
              <w:rPr>
                <w:rFonts w:eastAsia="Arial" w:cs="Arial"/>
              </w:rPr>
              <w:t>in</w:t>
            </w:r>
            <w:r w:rsidR="006D4C2B" w:rsidRPr="005C4D3F">
              <w:rPr>
                <w:rFonts w:eastAsia="Arial" w:cs="Arial"/>
              </w:rPr>
              <w:t xml:space="preserve"> hear</w:t>
            </w:r>
            <w:r w:rsidRPr="005C4D3F">
              <w:rPr>
                <w:rFonts w:eastAsia="Arial" w:cs="Arial"/>
              </w:rPr>
              <w:t>ing</w:t>
            </w:r>
            <w:r w:rsidR="006D4C2B" w:rsidRPr="005C4D3F">
              <w:rPr>
                <w:rFonts w:eastAsia="Arial" w:cs="Arial"/>
              </w:rPr>
              <w:t xml:space="preserve"> that </w:t>
            </w:r>
            <w:r w:rsidRPr="005C4D3F">
              <w:rPr>
                <w:rFonts w:eastAsia="Arial" w:cs="Arial"/>
              </w:rPr>
              <w:t xml:space="preserve">the </w:t>
            </w:r>
            <w:r w:rsidR="006D4C2B" w:rsidRPr="005C4D3F">
              <w:rPr>
                <w:rFonts w:eastAsia="Arial" w:cs="Arial"/>
              </w:rPr>
              <w:t xml:space="preserve">Council continues to use </w:t>
            </w:r>
            <w:r w:rsidRPr="005C4D3F">
              <w:rPr>
                <w:rFonts w:eastAsia="Arial" w:cs="Arial"/>
              </w:rPr>
              <w:t>glyphosate</w:t>
            </w:r>
            <w:r w:rsidR="006D4C2B" w:rsidRPr="005C4D3F">
              <w:rPr>
                <w:rFonts w:eastAsia="Arial" w:cs="Arial"/>
              </w:rPr>
              <w:t xml:space="preserve"> despite </w:t>
            </w:r>
            <w:r w:rsidRPr="005C4D3F">
              <w:rPr>
                <w:rFonts w:eastAsia="Arial" w:cs="Arial"/>
              </w:rPr>
              <w:t xml:space="preserve">its </w:t>
            </w:r>
            <w:r w:rsidR="006D4C2B" w:rsidRPr="005C4D3F">
              <w:rPr>
                <w:rFonts w:eastAsia="Arial" w:cs="Arial"/>
              </w:rPr>
              <w:t xml:space="preserve">negative impacts and long-term consequences. </w:t>
            </w:r>
            <w:r w:rsidRPr="005C4D3F">
              <w:rPr>
                <w:rFonts w:eastAsia="Arial" w:cs="Arial"/>
              </w:rPr>
              <w:t>As r</w:t>
            </w:r>
            <w:r w:rsidR="006D4C2B" w:rsidRPr="005C4D3F">
              <w:rPr>
                <w:rFonts w:eastAsia="Arial" w:cs="Arial"/>
              </w:rPr>
              <w:t xml:space="preserve">esidents have not been warned, </w:t>
            </w:r>
            <w:r w:rsidRPr="005C4D3F">
              <w:rPr>
                <w:rFonts w:eastAsia="Arial" w:cs="Arial"/>
              </w:rPr>
              <w:t>it was asked whether the Council would agree</w:t>
            </w:r>
            <w:r w:rsidR="006D4C2B" w:rsidRPr="005C4D3F">
              <w:rPr>
                <w:rFonts w:eastAsia="Arial" w:cs="Arial"/>
              </w:rPr>
              <w:t xml:space="preserve"> to review</w:t>
            </w:r>
            <w:r w:rsidRPr="005C4D3F">
              <w:rPr>
                <w:rFonts w:eastAsia="Arial" w:cs="Arial"/>
              </w:rPr>
              <w:t>ing the</w:t>
            </w:r>
            <w:r w:rsidR="006D4C2B" w:rsidRPr="005C4D3F">
              <w:rPr>
                <w:rFonts w:eastAsia="Arial" w:cs="Arial"/>
              </w:rPr>
              <w:t xml:space="preserve"> warning process</w:t>
            </w:r>
            <w:r w:rsidRPr="005C4D3F">
              <w:rPr>
                <w:rFonts w:eastAsia="Arial" w:cs="Arial"/>
              </w:rPr>
              <w:t xml:space="preserve">es in place for warning residents on the understanding that it is not currently working. </w:t>
            </w:r>
            <w:r w:rsidR="006D4C2B" w:rsidRPr="005C4D3F">
              <w:rPr>
                <w:rFonts w:eastAsia="Arial" w:cs="Arial"/>
              </w:rPr>
              <w:t xml:space="preserve"> </w:t>
            </w:r>
          </w:p>
        </w:tc>
        <w:tc>
          <w:tcPr>
            <w:tcW w:w="8221" w:type="dxa"/>
          </w:tcPr>
          <w:p w14:paraId="77B21FEA" w14:textId="77777777" w:rsidR="004024B1" w:rsidRPr="005C4D3F" w:rsidRDefault="004024B1" w:rsidP="0030233F">
            <w:pPr>
              <w:rPr>
                <w:rFonts w:eastAsia="Arial" w:cs="Arial"/>
                <w:b/>
                <w:bCs/>
                <w:color w:val="auto"/>
              </w:rPr>
            </w:pPr>
            <w:r w:rsidRPr="005C4D3F">
              <w:rPr>
                <w:rFonts w:eastAsia="Arial" w:cs="Arial"/>
                <w:b/>
                <w:bCs/>
                <w:color w:val="auto"/>
              </w:rPr>
              <w:t>Verbal Response</w:t>
            </w:r>
          </w:p>
          <w:p w14:paraId="077F4168" w14:textId="798FAA06" w:rsidR="004024B1" w:rsidRPr="005C4D3F" w:rsidRDefault="005C4D3F" w:rsidP="0030233F">
            <w:pPr>
              <w:rPr>
                <w:rFonts w:eastAsia="Arial" w:cs="Arial"/>
                <w:color w:val="auto"/>
              </w:rPr>
            </w:pPr>
            <w:r w:rsidRPr="005C4D3F">
              <w:rPr>
                <w:rFonts w:eastAsia="Arial" w:cs="Arial"/>
                <w:color w:val="auto"/>
              </w:rPr>
              <w:t>Councillor Chapman emphasised that glyphosate is approved by the WHO and the EU and is broadly used across many countries. As such, it was recommended that considerations of its impacts are realistic</w:t>
            </w:r>
            <w:r>
              <w:rPr>
                <w:rFonts w:eastAsia="Arial" w:cs="Arial"/>
                <w:color w:val="auto"/>
              </w:rPr>
              <w:t xml:space="preserve">ally. </w:t>
            </w:r>
          </w:p>
        </w:tc>
      </w:tr>
    </w:tbl>
    <w:p w14:paraId="2BA21FF5" w14:textId="77777777" w:rsidR="00A77DB8" w:rsidRDefault="00A77DB8" w:rsidP="5BE49CD6">
      <w:pPr>
        <w:rPr>
          <w:rFonts w:eastAsia="Arial" w:cs="Arial"/>
          <w:color w:val="auto"/>
        </w:rPr>
      </w:pPr>
    </w:p>
    <w:p w14:paraId="2E95B198" w14:textId="77777777" w:rsidR="005C4D3F" w:rsidRDefault="005C4D3F" w:rsidP="5BE49CD6">
      <w:pPr>
        <w:rPr>
          <w:rFonts w:eastAsia="Arial" w:cs="Arial"/>
          <w:color w:val="auto"/>
        </w:rPr>
      </w:pPr>
    </w:p>
    <w:p w14:paraId="3A6AA082" w14:textId="77777777" w:rsidR="005C4D3F" w:rsidRDefault="005C4D3F"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113621E8" w14:textId="77777777" w:rsidTr="00D17577">
        <w:trPr>
          <w:trHeight w:val="300"/>
        </w:trPr>
        <w:tc>
          <w:tcPr>
            <w:tcW w:w="14312" w:type="dxa"/>
            <w:gridSpan w:val="2"/>
          </w:tcPr>
          <w:p w14:paraId="714F7B32" w14:textId="53A228AC" w:rsidR="009B4887" w:rsidRPr="5BE49CD6" w:rsidRDefault="009B4887" w:rsidP="009E7CEB">
            <w:pPr>
              <w:pStyle w:val="Heading1"/>
              <w:rPr>
                <w:rFonts w:eastAsia="Arial" w:cs="Arial"/>
                <w:color w:val="auto"/>
              </w:rPr>
            </w:pPr>
            <w:r w:rsidRPr="2A7C60CB">
              <w:rPr>
                <w:rFonts w:eastAsia="Arial" w:cs="Arial"/>
                <w:color w:val="auto"/>
              </w:rPr>
              <w:lastRenderedPageBreak/>
              <w:t>NC3: From Cllr Robinson to Cllr Chapman</w:t>
            </w:r>
          </w:p>
        </w:tc>
      </w:tr>
      <w:tr w:rsidR="009B4887" w:rsidRPr="00C3445F" w14:paraId="5A35849B" w14:textId="77777777" w:rsidTr="002A7140">
        <w:trPr>
          <w:trHeight w:val="300"/>
        </w:trPr>
        <w:tc>
          <w:tcPr>
            <w:tcW w:w="6091" w:type="dxa"/>
          </w:tcPr>
          <w:p w14:paraId="64BF74C1" w14:textId="77777777" w:rsidR="009B4887" w:rsidRPr="00C3445F" w:rsidRDefault="009B4887" w:rsidP="009E7CEB">
            <w:pPr>
              <w:spacing w:after="0"/>
              <w:rPr>
                <w:rFonts w:eastAsia="Arial" w:cs="Arial"/>
                <w:b/>
                <w:bCs/>
              </w:rPr>
            </w:pPr>
            <w:r w:rsidRPr="5BE49CD6">
              <w:rPr>
                <w:rFonts w:eastAsia="Arial" w:cs="Arial"/>
                <w:b/>
                <w:bCs/>
              </w:rPr>
              <w:t>Question</w:t>
            </w:r>
          </w:p>
          <w:p w14:paraId="12341D1E" w14:textId="77777777" w:rsidR="009B4887" w:rsidRDefault="009B4887" w:rsidP="009E7CEB">
            <w:pPr>
              <w:spacing w:after="0"/>
              <w:rPr>
                <w:color w:val="1D1C1D"/>
              </w:rPr>
            </w:pPr>
            <w:r w:rsidRPr="00217A0C">
              <w:rPr>
                <w:color w:val="1D1C1D"/>
                <w:highlight w:val="white"/>
              </w:rPr>
              <w:t>Can the portfolio holder outline how road cleaners currently manage kerbside cleaning around parked cars on streets, given how parked cars can inhibit the cleaning process? Are there steps that can be taken to improve this?</w:t>
            </w:r>
          </w:p>
          <w:p w14:paraId="1FEF0827" w14:textId="1B226D36" w:rsidR="00AB6CBF" w:rsidRPr="00217A0C" w:rsidRDefault="00AB6CBF" w:rsidP="009E7CEB">
            <w:pPr>
              <w:spacing w:after="0"/>
              <w:rPr>
                <w:rFonts w:eastAsia="Arial" w:cs="Arial"/>
              </w:rPr>
            </w:pPr>
          </w:p>
        </w:tc>
        <w:tc>
          <w:tcPr>
            <w:tcW w:w="8221" w:type="dxa"/>
          </w:tcPr>
          <w:p w14:paraId="6C0184A5" w14:textId="77777777" w:rsidR="009B4887" w:rsidRPr="00C3445F" w:rsidRDefault="009B4887" w:rsidP="009E7CEB">
            <w:pPr>
              <w:rPr>
                <w:rFonts w:eastAsia="Arial" w:cs="Arial"/>
                <w:b/>
                <w:bCs/>
                <w:color w:val="auto"/>
              </w:rPr>
            </w:pPr>
            <w:r w:rsidRPr="4E54E217">
              <w:rPr>
                <w:rFonts w:eastAsia="Arial" w:cs="Arial"/>
                <w:b/>
                <w:bCs/>
                <w:color w:val="auto"/>
              </w:rPr>
              <w:t>Written Response</w:t>
            </w:r>
          </w:p>
          <w:p w14:paraId="11DCAF15" w14:textId="2C369F3E" w:rsidR="009B4887" w:rsidRPr="004024B1" w:rsidRDefault="009B4887" w:rsidP="004024B1">
            <w:pPr>
              <w:spacing w:after="0"/>
              <w:rPr>
                <w:rFonts w:eastAsia="Segoe UI" w:cs="Arial"/>
                <w:color w:val="000000" w:themeColor="text1"/>
              </w:rPr>
            </w:pPr>
            <w:r w:rsidRPr="00217A0C">
              <w:rPr>
                <w:rFonts w:eastAsia="Segoe UI" w:cs="Arial"/>
                <w:color w:val="000000" w:themeColor="text1"/>
              </w:rPr>
              <w:t>ODS have no legal powers to enforce parking restrictions so our sweepers work around parked vehicles as they can. This is apart from areas targeted for deep cleaning, where it was agreed that ODS would trial signs and advance notices on lamp posts to advise residents in good time of upcoming work.</w:t>
            </w:r>
          </w:p>
        </w:tc>
      </w:tr>
      <w:tr w:rsidR="004024B1" w:rsidRPr="00885D49" w14:paraId="5E014AB2" w14:textId="77777777" w:rsidTr="004024B1">
        <w:trPr>
          <w:trHeight w:val="300"/>
        </w:trPr>
        <w:tc>
          <w:tcPr>
            <w:tcW w:w="6091" w:type="dxa"/>
          </w:tcPr>
          <w:p w14:paraId="4687D95A" w14:textId="77777777" w:rsidR="004024B1" w:rsidRDefault="004024B1" w:rsidP="0030233F">
            <w:pPr>
              <w:spacing w:after="0"/>
              <w:rPr>
                <w:rFonts w:eastAsia="Arial" w:cs="Arial"/>
                <w:b/>
                <w:bCs/>
              </w:rPr>
            </w:pPr>
            <w:r>
              <w:rPr>
                <w:rFonts w:eastAsia="Arial" w:cs="Arial"/>
                <w:b/>
                <w:bCs/>
              </w:rPr>
              <w:t>Supplementary Question</w:t>
            </w:r>
          </w:p>
          <w:p w14:paraId="64AA24A4" w14:textId="18E21F76" w:rsidR="004024B1" w:rsidRPr="00885D49" w:rsidRDefault="00AB6CBF" w:rsidP="0030233F">
            <w:pPr>
              <w:spacing w:after="0"/>
              <w:rPr>
                <w:rFonts w:eastAsia="Arial" w:cs="Arial"/>
              </w:rPr>
            </w:pPr>
            <w:r>
              <w:rPr>
                <w:rFonts w:eastAsia="Arial" w:cs="Arial"/>
              </w:rPr>
              <w:t xml:space="preserve">No </w:t>
            </w:r>
            <w:r w:rsidRPr="00AB6CBF">
              <w:rPr>
                <w:rFonts w:eastAsia="Arial" w:cs="Arial"/>
              </w:rPr>
              <w:t>Supplementary Question.</w:t>
            </w:r>
          </w:p>
        </w:tc>
        <w:tc>
          <w:tcPr>
            <w:tcW w:w="8221" w:type="dxa"/>
          </w:tcPr>
          <w:p w14:paraId="6E4C8456" w14:textId="77777777" w:rsidR="004024B1" w:rsidRDefault="004024B1" w:rsidP="0030233F">
            <w:pPr>
              <w:rPr>
                <w:rFonts w:eastAsia="Arial" w:cs="Arial"/>
                <w:b/>
                <w:bCs/>
                <w:color w:val="auto"/>
              </w:rPr>
            </w:pPr>
            <w:r>
              <w:rPr>
                <w:rFonts w:eastAsia="Arial" w:cs="Arial"/>
                <w:b/>
                <w:bCs/>
                <w:color w:val="auto"/>
              </w:rPr>
              <w:t>Verbal Response</w:t>
            </w:r>
          </w:p>
          <w:p w14:paraId="087DD281" w14:textId="77777777" w:rsidR="004024B1" w:rsidRPr="00885D49" w:rsidRDefault="004024B1" w:rsidP="0030233F">
            <w:pPr>
              <w:rPr>
                <w:rFonts w:eastAsia="Arial" w:cs="Arial"/>
                <w:color w:val="auto"/>
              </w:rPr>
            </w:pPr>
          </w:p>
        </w:tc>
      </w:tr>
    </w:tbl>
    <w:p w14:paraId="74B06249" w14:textId="77777777" w:rsidR="00E13EF5" w:rsidRDefault="00E13EF5" w:rsidP="5BE49CD6">
      <w:pPr>
        <w:rPr>
          <w:rFonts w:eastAsia="Arial" w:cs="Arial"/>
          <w:color w:val="auto"/>
        </w:rPr>
      </w:pPr>
    </w:p>
    <w:p w14:paraId="54C529ED" w14:textId="156182FB" w:rsidR="00217A0C" w:rsidRDefault="00217A0C">
      <w:pPr>
        <w:spacing w:after="0"/>
        <w:rPr>
          <w:rFonts w:eastAsia="Arial" w:cs="Arial"/>
          <w:b/>
          <w:color w:val="auto"/>
        </w:rPr>
      </w:pPr>
      <w:r>
        <w:rPr>
          <w:rFonts w:eastAsia="Arial" w:cs="Arial"/>
          <w:color w:val="auto"/>
        </w:rPr>
        <w:br w:type="page"/>
      </w:r>
    </w:p>
    <w:p w14:paraId="58EA9779" w14:textId="77777777" w:rsidR="00BC1C8A" w:rsidRPr="008F7E3C" w:rsidRDefault="00BC1C8A" w:rsidP="5BE49CD6">
      <w:pPr>
        <w:pStyle w:val="Heading1"/>
        <w:shd w:val="clear" w:color="auto" w:fill="B8CCE4" w:themeFill="accent1" w:themeFillTint="66"/>
        <w:spacing w:before="0" w:after="0"/>
        <w:rPr>
          <w:rFonts w:eastAsia="Arial" w:cs="Arial"/>
          <w:color w:val="auto"/>
        </w:rPr>
      </w:pPr>
    </w:p>
    <w:p w14:paraId="2BF7D0BD" w14:textId="3A3E0993" w:rsidR="00BC1C8A" w:rsidRPr="008F7E3C" w:rsidRDefault="271B34E3" w:rsidP="5BE49CD6">
      <w:pPr>
        <w:pStyle w:val="Heading1"/>
        <w:shd w:val="clear" w:color="auto" w:fill="B8CCE4" w:themeFill="accent1" w:themeFillTint="66"/>
        <w:spacing w:before="0" w:after="0"/>
        <w:rPr>
          <w:rFonts w:eastAsia="Arial" w:cs="Arial"/>
          <w:color w:val="auto"/>
        </w:rPr>
      </w:pPr>
      <w:bookmarkStart w:id="18" w:name="_Toc184031048"/>
      <w:bookmarkStart w:id="19" w:name="_Toc569991609"/>
      <w:r w:rsidRPr="5BE49CD6">
        <w:rPr>
          <w:rFonts w:eastAsia="Arial" w:cs="Arial"/>
          <w:color w:val="auto"/>
        </w:rPr>
        <w:t>Cabinet Member for</w:t>
      </w:r>
      <w:r w:rsidR="6A9296FD" w:rsidRPr="5BE49CD6">
        <w:rPr>
          <w:rFonts w:eastAsia="Arial" w:cs="Arial"/>
          <w:color w:val="auto"/>
        </w:rPr>
        <w:t xml:space="preserve"> </w:t>
      </w:r>
      <w:bookmarkEnd w:id="18"/>
      <w:bookmarkEnd w:id="19"/>
      <w:r w:rsidR="006A5C99">
        <w:rPr>
          <w:rFonts w:eastAsia="Arial" w:cs="Arial"/>
          <w:color w:val="auto"/>
        </w:rPr>
        <w:t>Planning and Culture</w:t>
      </w:r>
    </w:p>
    <w:p w14:paraId="1C0157D6" w14:textId="77777777" w:rsidR="008E0577" w:rsidRPr="008F7E3C" w:rsidRDefault="008E0577" w:rsidP="5BE49CD6">
      <w:pPr>
        <w:pStyle w:val="Heading1"/>
        <w:shd w:val="clear" w:color="auto" w:fill="B8CCE4" w:themeFill="accent1" w:themeFillTint="66"/>
        <w:spacing w:before="0" w:after="0"/>
        <w:rPr>
          <w:rFonts w:eastAsia="Arial" w:cs="Arial"/>
          <w:color w:val="auto"/>
        </w:rPr>
      </w:pPr>
    </w:p>
    <w:p w14:paraId="1BAB7F67" w14:textId="77777777" w:rsidR="006A5504" w:rsidRDefault="006A5504"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5DC43DF8" w14:textId="77777777" w:rsidTr="007376D9">
        <w:trPr>
          <w:trHeight w:val="300"/>
        </w:trPr>
        <w:tc>
          <w:tcPr>
            <w:tcW w:w="14312" w:type="dxa"/>
            <w:gridSpan w:val="2"/>
          </w:tcPr>
          <w:p w14:paraId="1009A9D0" w14:textId="249FD824" w:rsidR="009B4887" w:rsidRPr="5BE49CD6" w:rsidRDefault="009B4887" w:rsidP="009E7CEB">
            <w:pPr>
              <w:pStyle w:val="Heading1"/>
              <w:rPr>
                <w:rFonts w:eastAsia="Arial" w:cs="Arial"/>
                <w:color w:val="auto"/>
              </w:rPr>
            </w:pPr>
            <w:bookmarkStart w:id="20" w:name="_Toc184031049"/>
            <w:r w:rsidRPr="5BE49CD6">
              <w:rPr>
                <w:rFonts w:eastAsia="Arial" w:cs="Arial"/>
                <w:color w:val="auto"/>
              </w:rPr>
              <w:t xml:space="preserve">AH1: From Cllr </w:t>
            </w:r>
            <w:r>
              <w:rPr>
                <w:rFonts w:eastAsia="Arial" w:cs="Arial"/>
                <w:color w:val="auto"/>
              </w:rPr>
              <w:t>Smowton</w:t>
            </w:r>
            <w:r w:rsidRPr="5BE49CD6">
              <w:rPr>
                <w:rFonts w:eastAsia="Arial" w:cs="Arial"/>
                <w:color w:val="auto"/>
              </w:rPr>
              <w:t xml:space="preserve"> to Cllr Hollingsworth</w:t>
            </w:r>
            <w:bookmarkEnd w:id="20"/>
          </w:p>
        </w:tc>
      </w:tr>
      <w:tr w:rsidR="009B4887" w:rsidRPr="00C3445F" w14:paraId="192D761B" w14:textId="77777777" w:rsidTr="00E62D6F">
        <w:trPr>
          <w:trHeight w:val="300"/>
        </w:trPr>
        <w:tc>
          <w:tcPr>
            <w:tcW w:w="6091" w:type="dxa"/>
          </w:tcPr>
          <w:p w14:paraId="4C8A2FC8" w14:textId="77777777" w:rsidR="009B4887" w:rsidRPr="00C3445F" w:rsidRDefault="009B4887" w:rsidP="009E7CEB">
            <w:pPr>
              <w:spacing w:after="0"/>
              <w:rPr>
                <w:rFonts w:eastAsia="Arial" w:cs="Arial"/>
                <w:b/>
                <w:bCs/>
              </w:rPr>
            </w:pPr>
            <w:r w:rsidRPr="5BE49CD6">
              <w:rPr>
                <w:rFonts w:eastAsia="Arial" w:cs="Arial"/>
                <w:b/>
                <w:bCs/>
              </w:rPr>
              <w:t>Question</w:t>
            </w:r>
          </w:p>
          <w:p w14:paraId="6C57D994" w14:textId="3AFF5344" w:rsidR="009B4887" w:rsidRPr="00C3445F" w:rsidRDefault="009B4887" w:rsidP="009E7CEB">
            <w:pPr>
              <w:spacing w:after="0"/>
              <w:rPr>
                <w:rFonts w:eastAsia="Arial" w:cs="Arial"/>
              </w:rPr>
            </w:pPr>
            <w:r w:rsidRPr="00AF1109">
              <w:rPr>
                <w:rFonts w:eastAsia="Arial" w:cs="Arial"/>
              </w:rPr>
              <w:t>The Museum of Oxford trustees have expressed concern that the latest City Council budget has left them facing unrealistic revenue and/or cost-cutting targets for this year. Will you work with them to (a) provide whatever support the council is able to help them improve their financial position, or (b) if necessary put the case for an in-year budget bid to ensure they are able to sustain their valuable cultural offer?</w:t>
            </w:r>
          </w:p>
        </w:tc>
        <w:tc>
          <w:tcPr>
            <w:tcW w:w="8221" w:type="dxa"/>
          </w:tcPr>
          <w:p w14:paraId="455CF1A0" w14:textId="77777777" w:rsidR="009B4887" w:rsidRPr="00C3445F" w:rsidRDefault="009B4887" w:rsidP="009E7CEB">
            <w:pPr>
              <w:rPr>
                <w:rFonts w:eastAsia="Arial" w:cs="Arial"/>
                <w:b/>
                <w:bCs/>
                <w:color w:val="auto"/>
              </w:rPr>
            </w:pPr>
            <w:r w:rsidRPr="5AC60A89">
              <w:rPr>
                <w:rFonts w:eastAsia="Arial" w:cs="Arial"/>
                <w:b/>
                <w:bCs/>
                <w:color w:val="auto"/>
              </w:rPr>
              <w:t>Written Response</w:t>
            </w:r>
          </w:p>
          <w:p w14:paraId="19AE5654" w14:textId="77777777" w:rsidR="009B4887" w:rsidRPr="00C3445F" w:rsidRDefault="009B4887" w:rsidP="5AC60A89">
            <w:pPr>
              <w:spacing w:after="0"/>
              <w:rPr>
                <w:rFonts w:eastAsia="Arial" w:cs="Arial"/>
                <w:color w:val="auto"/>
              </w:rPr>
            </w:pPr>
            <w:r w:rsidRPr="5AC60A89">
              <w:rPr>
                <w:rFonts w:eastAsia="Arial" w:cs="Arial"/>
                <w:color w:val="auto"/>
              </w:rPr>
              <w:t>The Museum of Oxford is a service run by Oxford City Council, not by a separate organisation. This has been the case since the late 1990s when the City Council took over running the museum from the Oxfordshire County Museums Service.</w:t>
            </w:r>
          </w:p>
          <w:p w14:paraId="503287C4" w14:textId="77777777" w:rsidR="009B4887" w:rsidRPr="00C3445F" w:rsidRDefault="009B4887" w:rsidP="5AC60A89">
            <w:pPr>
              <w:spacing w:after="0"/>
              <w:rPr>
                <w:rFonts w:eastAsia="Arial" w:cs="Arial"/>
                <w:color w:val="auto"/>
              </w:rPr>
            </w:pPr>
          </w:p>
          <w:p w14:paraId="3D8F4D55" w14:textId="77777777" w:rsidR="009B4887" w:rsidRPr="00C3445F" w:rsidRDefault="009B4887" w:rsidP="5AC60A89">
            <w:pPr>
              <w:spacing w:after="0"/>
              <w:rPr>
                <w:rFonts w:eastAsia="Arial" w:cs="Arial"/>
                <w:color w:val="auto"/>
              </w:rPr>
            </w:pPr>
            <w:r w:rsidRPr="5AC60A89">
              <w:rPr>
                <w:rFonts w:eastAsia="Arial" w:cs="Arial"/>
                <w:color w:val="auto"/>
              </w:rPr>
              <w:t xml:space="preserve">As with all Council run museums in the UK, financial pressures mean that the service needs to both be offering a service to local people and covering at least some of its costs from visitors and from donors. That responsibility falls on Oxford City Council, as the organisation that both hosts and runs the Museum. </w:t>
            </w:r>
          </w:p>
          <w:p w14:paraId="3D969BA2" w14:textId="77777777" w:rsidR="009B4887" w:rsidRPr="00C3445F" w:rsidRDefault="009B4887" w:rsidP="5AC60A89">
            <w:pPr>
              <w:spacing w:after="0"/>
              <w:rPr>
                <w:rFonts w:eastAsia="Arial" w:cs="Arial"/>
                <w:color w:val="auto"/>
              </w:rPr>
            </w:pPr>
          </w:p>
          <w:p w14:paraId="55DD62F4" w14:textId="77777777" w:rsidR="009B4887" w:rsidRPr="00C3445F" w:rsidRDefault="009B4887" w:rsidP="5AC60A89">
            <w:pPr>
              <w:spacing w:after="0"/>
              <w:rPr>
                <w:rFonts w:eastAsia="Arial" w:cs="Arial"/>
                <w:color w:val="auto"/>
              </w:rPr>
            </w:pPr>
            <w:r w:rsidRPr="5AC60A89">
              <w:rPr>
                <w:rFonts w:eastAsia="Arial" w:cs="Arial"/>
                <w:color w:val="auto"/>
              </w:rPr>
              <w:t xml:space="preserve">The Museum of Oxford Development Trust is a charitable organisation whose aim as set out on the Charity Commission record is to "raise funds for the development and continued support of the Museum of Oxford”; in other words, not to run the Museum itself. It has raised money from various funding bodies, and makes contributions in line with its charitable objectives to the Museum of Oxford. </w:t>
            </w:r>
          </w:p>
          <w:p w14:paraId="292A00F6" w14:textId="77777777" w:rsidR="009B4887" w:rsidRPr="00C3445F" w:rsidRDefault="009B4887" w:rsidP="5AC60A89">
            <w:pPr>
              <w:spacing w:after="0"/>
              <w:rPr>
                <w:rFonts w:eastAsia="Arial" w:cs="Arial"/>
                <w:color w:val="auto"/>
              </w:rPr>
            </w:pPr>
          </w:p>
          <w:p w14:paraId="2E79FEB7" w14:textId="00B6D4FC" w:rsidR="009B4887" w:rsidRPr="004024B1" w:rsidRDefault="009B4887" w:rsidP="004024B1">
            <w:pPr>
              <w:spacing w:after="0"/>
              <w:rPr>
                <w:rFonts w:eastAsia="Arial" w:cs="Arial"/>
                <w:color w:val="auto"/>
              </w:rPr>
            </w:pPr>
            <w:r w:rsidRPr="5AC60A89">
              <w:rPr>
                <w:rFonts w:eastAsia="Arial" w:cs="Arial"/>
                <w:color w:val="auto"/>
              </w:rPr>
              <w:t xml:space="preserve">The Charity Commission data for the Museum of Oxford Development Trust’s most recent financial report for the year ending 31 July 2024 has a total income of £106,546 and total expenditure of £21,010. </w:t>
            </w:r>
          </w:p>
        </w:tc>
      </w:tr>
      <w:tr w:rsidR="004024B1" w:rsidRPr="00A55E60" w14:paraId="095EE1B4" w14:textId="77777777" w:rsidTr="004024B1">
        <w:trPr>
          <w:trHeight w:val="300"/>
        </w:trPr>
        <w:tc>
          <w:tcPr>
            <w:tcW w:w="6091" w:type="dxa"/>
          </w:tcPr>
          <w:p w14:paraId="01158332" w14:textId="77777777" w:rsidR="004024B1" w:rsidRPr="005C4D3F" w:rsidRDefault="004024B1" w:rsidP="0030233F">
            <w:pPr>
              <w:spacing w:after="0"/>
              <w:rPr>
                <w:rFonts w:eastAsia="Arial" w:cs="Arial"/>
                <w:b/>
                <w:bCs/>
              </w:rPr>
            </w:pPr>
            <w:r w:rsidRPr="005C4D3F">
              <w:rPr>
                <w:rFonts w:eastAsia="Arial" w:cs="Arial"/>
                <w:b/>
                <w:bCs/>
              </w:rPr>
              <w:t>Supplementary Question</w:t>
            </w:r>
          </w:p>
          <w:p w14:paraId="54395059" w14:textId="77777777" w:rsidR="005C4D3F" w:rsidRPr="005C4D3F" w:rsidRDefault="005C4D3F" w:rsidP="0030233F">
            <w:pPr>
              <w:spacing w:after="0"/>
              <w:rPr>
                <w:rFonts w:eastAsia="Arial" w:cs="Arial"/>
              </w:rPr>
            </w:pPr>
          </w:p>
          <w:p w14:paraId="79F01A3B" w14:textId="77777777" w:rsidR="004024B1" w:rsidRDefault="005C4D3F" w:rsidP="0030233F">
            <w:pPr>
              <w:spacing w:after="0"/>
              <w:rPr>
                <w:rFonts w:eastAsia="Arial" w:cs="Arial"/>
              </w:rPr>
            </w:pPr>
            <w:r w:rsidRPr="005C4D3F">
              <w:rPr>
                <w:rFonts w:eastAsia="Arial" w:cs="Arial"/>
              </w:rPr>
              <w:t xml:space="preserve">Councillor Smowton asked whether </w:t>
            </w:r>
            <w:r w:rsidR="00A55E60" w:rsidRPr="005C4D3F">
              <w:rPr>
                <w:rFonts w:eastAsia="Arial" w:cs="Arial"/>
              </w:rPr>
              <w:t xml:space="preserve">the </w:t>
            </w:r>
            <w:r w:rsidRPr="005C4D3F">
              <w:rPr>
                <w:rFonts w:eastAsia="Arial" w:cs="Arial"/>
              </w:rPr>
              <w:t>C</w:t>
            </w:r>
            <w:r w:rsidR="00A55E60" w:rsidRPr="005C4D3F">
              <w:rPr>
                <w:rFonts w:eastAsia="Arial" w:cs="Arial"/>
              </w:rPr>
              <w:t xml:space="preserve">abinet member </w:t>
            </w:r>
            <w:r w:rsidRPr="005C4D3F">
              <w:rPr>
                <w:rFonts w:eastAsia="Arial" w:cs="Arial"/>
              </w:rPr>
              <w:t xml:space="preserve">recognises </w:t>
            </w:r>
            <w:r w:rsidR="00A55E60" w:rsidRPr="005C4D3F">
              <w:rPr>
                <w:rFonts w:eastAsia="Arial" w:cs="Arial"/>
              </w:rPr>
              <w:t xml:space="preserve">the </w:t>
            </w:r>
            <w:r w:rsidRPr="005C4D3F">
              <w:rPr>
                <w:rFonts w:eastAsia="Arial" w:cs="Arial"/>
              </w:rPr>
              <w:t>M</w:t>
            </w:r>
            <w:r w:rsidR="00A55E60" w:rsidRPr="005C4D3F">
              <w:rPr>
                <w:rFonts w:eastAsia="Arial" w:cs="Arial"/>
              </w:rPr>
              <w:t xml:space="preserve">useum </w:t>
            </w:r>
            <w:r w:rsidRPr="005C4D3F">
              <w:rPr>
                <w:rFonts w:eastAsia="Arial" w:cs="Arial"/>
              </w:rPr>
              <w:t>D</w:t>
            </w:r>
            <w:r w:rsidR="00A55E60" w:rsidRPr="005C4D3F">
              <w:rPr>
                <w:rFonts w:eastAsia="Arial" w:cs="Arial"/>
              </w:rPr>
              <w:t xml:space="preserve">evelopment </w:t>
            </w:r>
            <w:r w:rsidRPr="005C4D3F">
              <w:rPr>
                <w:rFonts w:eastAsia="Arial" w:cs="Arial"/>
              </w:rPr>
              <w:t>T</w:t>
            </w:r>
            <w:r w:rsidR="00A55E60" w:rsidRPr="005C4D3F">
              <w:rPr>
                <w:rFonts w:eastAsia="Arial" w:cs="Arial"/>
              </w:rPr>
              <w:t xml:space="preserve">rust’s </w:t>
            </w:r>
            <w:r w:rsidR="00A55E60" w:rsidRPr="005C4D3F">
              <w:rPr>
                <w:rFonts w:eastAsia="Arial" w:cs="Arial"/>
              </w:rPr>
              <w:lastRenderedPageBreak/>
              <w:t xml:space="preserve">message that the years’ budget is unlikely to be </w:t>
            </w:r>
            <w:r w:rsidRPr="005C4D3F">
              <w:rPr>
                <w:rFonts w:eastAsia="Arial" w:cs="Arial"/>
              </w:rPr>
              <w:t xml:space="preserve">sufficient and asked what the Council intends to do about this. </w:t>
            </w:r>
            <w:r w:rsidR="00A55E60" w:rsidRPr="005C4D3F">
              <w:rPr>
                <w:rFonts w:eastAsia="Arial" w:cs="Arial"/>
              </w:rPr>
              <w:t xml:space="preserve"> </w:t>
            </w:r>
          </w:p>
          <w:p w14:paraId="3156B8C2" w14:textId="6AADFC3E" w:rsidR="005C4D3F" w:rsidRPr="005C4D3F" w:rsidRDefault="005C4D3F" w:rsidP="0030233F">
            <w:pPr>
              <w:spacing w:after="0"/>
              <w:rPr>
                <w:rFonts w:eastAsia="Arial" w:cs="Arial"/>
              </w:rPr>
            </w:pPr>
          </w:p>
        </w:tc>
        <w:tc>
          <w:tcPr>
            <w:tcW w:w="8221" w:type="dxa"/>
          </w:tcPr>
          <w:p w14:paraId="66FAB42A" w14:textId="77777777" w:rsidR="004024B1" w:rsidRPr="005C4D3F" w:rsidRDefault="004024B1" w:rsidP="0030233F">
            <w:pPr>
              <w:rPr>
                <w:rFonts w:eastAsia="Arial" w:cs="Arial"/>
                <w:b/>
                <w:bCs/>
                <w:color w:val="auto"/>
              </w:rPr>
            </w:pPr>
            <w:r w:rsidRPr="005C4D3F">
              <w:rPr>
                <w:rFonts w:eastAsia="Arial" w:cs="Arial"/>
                <w:b/>
                <w:bCs/>
                <w:color w:val="auto"/>
              </w:rPr>
              <w:lastRenderedPageBreak/>
              <w:t>Verbal Response</w:t>
            </w:r>
          </w:p>
          <w:p w14:paraId="3ADE9DF7" w14:textId="13FC08C6" w:rsidR="004024B1" w:rsidRPr="005C4D3F" w:rsidRDefault="005C4D3F" w:rsidP="0030233F">
            <w:pPr>
              <w:rPr>
                <w:rFonts w:eastAsia="Arial" w:cs="Arial"/>
                <w:color w:val="auto"/>
              </w:rPr>
            </w:pPr>
            <w:r w:rsidRPr="005C4D3F">
              <w:rPr>
                <w:rFonts w:eastAsia="Arial" w:cs="Arial"/>
                <w:color w:val="auto"/>
              </w:rPr>
              <w:t>Councillor Hollingsworth explained that t</w:t>
            </w:r>
            <w:r w:rsidR="00A55E60" w:rsidRPr="005C4D3F">
              <w:rPr>
                <w:rFonts w:eastAsia="Arial" w:cs="Arial"/>
                <w:color w:val="auto"/>
              </w:rPr>
              <w:t xml:space="preserve">argets were set by this </w:t>
            </w:r>
            <w:r w:rsidRPr="005C4D3F">
              <w:rPr>
                <w:rFonts w:eastAsia="Arial" w:cs="Arial"/>
                <w:color w:val="auto"/>
              </w:rPr>
              <w:t>C</w:t>
            </w:r>
            <w:r w:rsidR="00A55E60" w:rsidRPr="005C4D3F">
              <w:rPr>
                <w:rFonts w:eastAsia="Arial" w:cs="Arial"/>
                <w:color w:val="auto"/>
              </w:rPr>
              <w:t>ouncil as part of the budge</w:t>
            </w:r>
            <w:r w:rsidRPr="005C4D3F">
              <w:rPr>
                <w:rFonts w:eastAsia="Arial" w:cs="Arial"/>
                <w:color w:val="auto"/>
              </w:rPr>
              <w:t xml:space="preserve">t earlier in the year and the challenge of meeting financial </w:t>
            </w:r>
            <w:r w:rsidRPr="005C4D3F">
              <w:rPr>
                <w:rFonts w:eastAsia="Arial" w:cs="Arial"/>
                <w:color w:val="auto"/>
              </w:rPr>
              <w:lastRenderedPageBreak/>
              <w:t xml:space="preserve">targets is shared by all local councils across the country. It was explained that the intention is to monitor the situation. </w:t>
            </w:r>
          </w:p>
        </w:tc>
      </w:tr>
    </w:tbl>
    <w:p w14:paraId="5F19B08A" w14:textId="4F1F5F4A" w:rsidR="5BE49CD6" w:rsidRDefault="5BE49CD6"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3838B6BB" w14:textId="77777777" w:rsidTr="00AE1668">
        <w:trPr>
          <w:trHeight w:val="300"/>
        </w:trPr>
        <w:tc>
          <w:tcPr>
            <w:tcW w:w="14312" w:type="dxa"/>
            <w:gridSpan w:val="2"/>
          </w:tcPr>
          <w:p w14:paraId="5A52DEC3" w14:textId="62DBEF3F" w:rsidR="009B4887" w:rsidRPr="5BE49CD6" w:rsidRDefault="009B4887" w:rsidP="009E7CEB">
            <w:pPr>
              <w:pStyle w:val="Heading1"/>
              <w:rPr>
                <w:rFonts w:eastAsia="Arial" w:cs="Arial"/>
                <w:color w:val="auto"/>
              </w:rPr>
            </w:pPr>
            <w:r w:rsidRPr="5BE49CD6">
              <w:rPr>
                <w:rFonts w:eastAsia="Arial" w:cs="Arial"/>
                <w:color w:val="auto"/>
              </w:rPr>
              <w:t>AH</w:t>
            </w:r>
            <w:r>
              <w:rPr>
                <w:rFonts w:eastAsia="Arial" w:cs="Arial"/>
                <w:color w:val="auto"/>
              </w:rPr>
              <w:t>2</w:t>
            </w:r>
            <w:r w:rsidRPr="5BE49CD6">
              <w:rPr>
                <w:rFonts w:eastAsia="Arial" w:cs="Arial"/>
                <w:color w:val="auto"/>
              </w:rPr>
              <w:t xml:space="preserve">: From Cllr </w:t>
            </w:r>
            <w:r>
              <w:rPr>
                <w:rFonts w:eastAsia="Arial" w:cs="Arial"/>
                <w:color w:val="auto"/>
              </w:rPr>
              <w:t>Smowton</w:t>
            </w:r>
            <w:r w:rsidRPr="5BE49CD6">
              <w:rPr>
                <w:rFonts w:eastAsia="Arial" w:cs="Arial"/>
                <w:color w:val="auto"/>
              </w:rPr>
              <w:t xml:space="preserve"> to Cllr Hollingsworth</w:t>
            </w:r>
          </w:p>
        </w:tc>
      </w:tr>
      <w:tr w:rsidR="009B4887" w:rsidRPr="00C3445F" w14:paraId="5D013D6C" w14:textId="77777777" w:rsidTr="00842CD6">
        <w:trPr>
          <w:trHeight w:val="300"/>
        </w:trPr>
        <w:tc>
          <w:tcPr>
            <w:tcW w:w="6091" w:type="dxa"/>
          </w:tcPr>
          <w:p w14:paraId="72C7003E" w14:textId="77777777" w:rsidR="009B4887" w:rsidRPr="00C3445F" w:rsidRDefault="009B4887" w:rsidP="009E7CEB">
            <w:pPr>
              <w:spacing w:after="0"/>
              <w:rPr>
                <w:rFonts w:eastAsia="Arial" w:cs="Arial"/>
                <w:b/>
                <w:bCs/>
              </w:rPr>
            </w:pPr>
            <w:r w:rsidRPr="5BE49CD6">
              <w:rPr>
                <w:rFonts w:eastAsia="Arial" w:cs="Arial"/>
                <w:b/>
                <w:bCs/>
              </w:rPr>
              <w:t>Question</w:t>
            </w:r>
          </w:p>
          <w:p w14:paraId="57614255" w14:textId="60A45BF5" w:rsidR="009B4887" w:rsidRPr="00C3445F" w:rsidRDefault="009B4887" w:rsidP="009E7CEB">
            <w:pPr>
              <w:spacing w:after="0"/>
              <w:rPr>
                <w:rFonts w:eastAsia="Arial" w:cs="Arial"/>
              </w:rPr>
            </w:pPr>
            <w:r w:rsidRPr="00817B3D">
              <w:rPr>
                <w:rFonts w:eastAsia="Arial" w:cs="Arial"/>
              </w:rPr>
              <w:t>In addition to the Local Plan’s ordinary Call for Sites process which primarily targets medium-to-large sites, does or will the council proactively engage with SME developers that could bring forward small (less than 10 unit) sites in order to encourage such sites’ contribution to our housing need?</w:t>
            </w:r>
          </w:p>
        </w:tc>
        <w:tc>
          <w:tcPr>
            <w:tcW w:w="8221" w:type="dxa"/>
          </w:tcPr>
          <w:p w14:paraId="4AE4FBB4" w14:textId="77777777" w:rsidR="009B4887" w:rsidRPr="00C3445F" w:rsidRDefault="009B4887" w:rsidP="009E7CEB">
            <w:pPr>
              <w:rPr>
                <w:rFonts w:eastAsia="Arial" w:cs="Arial"/>
                <w:b/>
                <w:bCs/>
                <w:color w:val="auto"/>
              </w:rPr>
            </w:pPr>
            <w:r w:rsidRPr="5BE49CD6">
              <w:rPr>
                <w:rFonts w:eastAsia="Arial" w:cs="Arial"/>
                <w:b/>
                <w:bCs/>
                <w:color w:val="auto"/>
              </w:rPr>
              <w:t>Written Response</w:t>
            </w:r>
          </w:p>
          <w:p w14:paraId="4D9913EA" w14:textId="77777777" w:rsidR="009B4887" w:rsidRPr="00DD79DB" w:rsidRDefault="009B4887" w:rsidP="6BF33EB6">
            <w:pPr>
              <w:spacing w:after="0"/>
              <w:rPr>
                <w:rFonts w:eastAsia="Arial" w:cs="Arial"/>
                <w:color w:val="auto"/>
              </w:rPr>
            </w:pPr>
          </w:p>
          <w:p w14:paraId="049DC497" w14:textId="77777777" w:rsidR="009B4887" w:rsidRPr="00DD79DB" w:rsidRDefault="009B4887" w:rsidP="29D2662F">
            <w:pPr>
              <w:spacing w:after="0"/>
              <w:rPr>
                <w:rFonts w:eastAsia="Arial" w:cs="Arial"/>
                <w:color w:val="auto"/>
              </w:rPr>
            </w:pPr>
            <w:r w:rsidRPr="367D6024">
              <w:rPr>
                <w:rFonts w:eastAsia="Arial" w:cs="Arial"/>
                <w:color w:val="auto"/>
              </w:rPr>
              <w:t>The Call for Sites</w:t>
            </w:r>
            <w:r w:rsidRPr="272E4EFC">
              <w:rPr>
                <w:rFonts w:eastAsia="Arial" w:cs="Arial"/>
                <w:color w:val="auto"/>
              </w:rPr>
              <w:t xml:space="preserve"> </w:t>
            </w:r>
            <w:r w:rsidRPr="6199CE5E">
              <w:rPr>
                <w:rFonts w:eastAsia="Arial" w:cs="Arial"/>
                <w:color w:val="auto"/>
              </w:rPr>
              <w:t>process</w:t>
            </w:r>
            <w:r w:rsidRPr="367D6024">
              <w:rPr>
                <w:rFonts w:eastAsia="Arial" w:cs="Arial"/>
                <w:color w:val="auto"/>
              </w:rPr>
              <w:t xml:space="preserve"> looks for all development </w:t>
            </w:r>
            <w:r w:rsidRPr="29D2662F">
              <w:rPr>
                <w:rFonts w:eastAsia="Arial" w:cs="Arial"/>
                <w:color w:val="auto"/>
              </w:rPr>
              <w:t xml:space="preserve">opportunities; as the </w:t>
            </w:r>
            <w:r w:rsidRPr="5356C32D">
              <w:rPr>
                <w:rFonts w:eastAsia="Arial" w:cs="Arial"/>
                <w:color w:val="auto"/>
              </w:rPr>
              <w:t xml:space="preserve">Call for Sites </w:t>
            </w:r>
            <w:r w:rsidRPr="29D2662F">
              <w:rPr>
                <w:rFonts w:eastAsia="Arial" w:cs="Arial"/>
                <w:color w:val="auto"/>
              </w:rPr>
              <w:t xml:space="preserve">documentation says, “there is no minimum (or maximum) size of site” being called for.  </w:t>
            </w:r>
          </w:p>
          <w:p w14:paraId="338B7A65" w14:textId="77777777" w:rsidR="009B4887" w:rsidRPr="00DD79DB" w:rsidRDefault="009B4887" w:rsidP="29D2662F">
            <w:pPr>
              <w:spacing w:after="0"/>
            </w:pPr>
            <w:r w:rsidRPr="29D2662F">
              <w:rPr>
                <w:rFonts w:eastAsia="Arial" w:cs="Arial"/>
                <w:color w:val="auto"/>
              </w:rPr>
              <w:t xml:space="preserve"> </w:t>
            </w:r>
          </w:p>
          <w:p w14:paraId="59A6546A" w14:textId="4F06078C" w:rsidR="009B4887" w:rsidRPr="5BE49CD6" w:rsidRDefault="009B4887" w:rsidP="009E7CEB">
            <w:pPr>
              <w:rPr>
                <w:rFonts w:eastAsia="Arial" w:cs="Arial"/>
                <w:b/>
                <w:bCs/>
                <w:color w:val="auto"/>
              </w:rPr>
            </w:pPr>
            <w:r w:rsidRPr="367D6024">
              <w:rPr>
                <w:rFonts w:eastAsia="Arial" w:cs="Arial"/>
                <w:color w:val="auto"/>
              </w:rPr>
              <w:t xml:space="preserve">The </w:t>
            </w:r>
            <w:r w:rsidRPr="29D2662F">
              <w:rPr>
                <w:rFonts w:eastAsia="Arial" w:cs="Arial"/>
                <w:color w:val="auto"/>
              </w:rPr>
              <w:t xml:space="preserve">Housing Land Availability Assessment and then the </w:t>
            </w:r>
            <w:r w:rsidRPr="367D6024">
              <w:rPr>
                <w:rFonts w:eastAsia="Arial" w:cs="Arial"/>
                <w:color w:val="auto"/>
              </w:rPr>
              <w:t xml:space="preserve">Local Plan </w:t>
            </w:r>
            <w:r w:rsidRPr="5356C32D">
              <w:rPr>
                <w:rFonts w:eastAsia="Arial" w:cs="Arial"/>
                <w:color w:val="auto"/>
              </w:rPr>
              <w:t xml:space="preserve">processes </w:t>
            </w:r>
            <w:r w:rsidRPr="29D2662F">
              <w:rPr>
                <w:rFonts w:eastAsia="Arial" w:cs="Arial"/>
                <w:color w:val="auto"/>
              </w:rPr>
              <w:t>assess and then allocate specific</w:t>
            </w:r>
            <w:r w:rsidRPr="367D6024">
              <w:rPr>
                <w:rFonts w:eastAsia="Arial" w:cs="Arial"/>
                <w:color w:val="auto"/>
              </w:rPr>
              <w:t xml:space="preserve"> larger housing sites </w:t>
            </w:r>
            <w:r w:rsidRPr="29D2662F">
              <w:rPr>
                <w:rFonts w:eastAsia="Arial" w:cs="Arial"/>
                <w:color w:val="auto"/>
              </w:rPr>
              <w:t xml:space="preserve">of </w:t>
            </w:r>
            <w:r w:rsidRPr="367D6024">
              <w:rPr>
                <w:rFonts w:eastAsia="Arial" w:cs="Arial"/>
                <w:color w:val="auto"/>
              </w:rPr>
              <w:t>10 or more homes</w:t>
            </w:r>
            <w:r w:rsidRPr="5356C32D">
              <w:rPr>
                <w:rFonts w:eastAsia="Arial" w:cs="Arial"/>
                <w:color w:val="auto"/>
              </w:rPr>
              <w:t>. They</w:t>
            </w:r>
            <w:r w:rsidRPr="367D6024">
              <w:rPr>
                <w:rFonts w:eastAsia="Arial" w:cs="Arial"/>
                <w:color w:val="auto"/>
              </w:rPr>
              <w:t xml:space="preserve"> </w:t>
            </w:r>
            <w:r w:rsidRPr="29D2662F">
              <w:rPr>
                <w:rFonts w:eastAsia="Arial" w:cs="Arial"/>
                <w:color w:val="auto"/>
              </w:rPr>
              <w:t xml:space="preserve">also encourage </w:t>
            </w:r>
            <w:r w:rsidRPr="367D6024">
              <w:rPr>
                <w:rFonts w:eastAsia="Arial" w:cs="Arial"/>
                <w:color w:val="auto"/>
              </w:rPr>
              <w:t xml:space="preserve">housing to come forward on smaller sites and </w:t>
            </w:r>
            <w:r w:rsidRPr="29D2662F">
              <w:rPr>
                <w:rFonts w:eastAsia="Arial" w:cs="Arial"/>
                <w:color w:val="auto"/>
              </w:rPr>
              <w:t xml:space="preserve">the Local Plan </w:t>
            </w:r>
            <w:r w:rsidRPr="367D6024">
              <w:rPr>
                <w:rFonts w:eastAsia="Arial" w:cs="Arial"/>
                <w:color w:val="auto"/>
              </w:rPr>
              <w:t xml:space="preserve">has a suite of policies to encourage this. </w:t>
            </w:r>
            <w:r w:rsidRPr="5356C32D">
              <w:rPr>
                <w:rFonts w:eastAsia="Arial" w:cs="Arial"/>
                <w:color w:val="auto"/>
              </w:rPr>
              <w:t>Officers</w:t>
            </w:r>
            <w:r w:rsidRPr="367D6024">
              <w:rPr>
                <w:rFonts w:eastAsia="Arial" w:cs="Arial"/>
                <w:color w:val="auto"/>
              </w:rPr>
              <w:t xml:space="preserve"> take care to promote the </w:t>
            </w:r>
            <w:r w:rsidRPr="5356C32D">
              <w:rPr>
                <w:rFonts w:eastAsia="Arial" w:cs="Arial"/>
                <w:color w:val="auto"/>
              </w:rPr>
              <w:t xml:space="preserve">Local </w:t>
            </w:r>
            <w:r w:rsidRPr="367D6024">
              <w:rPr>
                <w:rFonts w:eastAsia="Arial" w:cs="Arial"/>
                <w:color w:val="auto"/>
              </w:rPr>
              <w:t>Plan and the Call for Sites extensively and have a range of virtual and in person drop-in sessions open to all</w:t>
            </w:r>
            <w:r w:rsidRPr="5356C32D">
              <w:rPr>
                <w:rFonts w:eastAsia="Arial" w:cs="Arial"/>
                <w:color w:val="auto"/>
              </w:rPr>
              <w:t xml:space="preserve"> landowners and developers</w:t>
            </w:r>
            <w:r w:rsidRPr="367D6024">
              <w:rPr>
                <w:rFonts w:eastAsia="Arial" w:cs="Arial"/>
                <w:color w:val="auto"/>
              </w:rPr>
              <w:t>.</w:t>
            </w:r>
          </w:p>
        </w:tc>
      </w:tr>
      <w:tr w:rsidR="004024B1" w:rsidRPr="00885D49" w14:paraId="22CFA541" w14:textId="77777777" w:rsidTr="004024B1">
        <w:trPr>
          <w:trHeight w:val="300"/>
        </w:trPr>
        <w:tc>
          <w:tcPr>
            <w:tcW w:w="6091" w:type="dxa"/>
          </w:tcPr>
          <w:p w14:paraId="1805691F" w14:textId="77777777" w:rsidR="004024B1" w:rsidRDefault="004024B1" w:rsidP="0030233F">
            <w:pPr>
              <w:spacing w:after="0"/>
              <w:rPr>
                <w:rFonts w:eastAsia="Arial" w:cs="Arial"/>
                <w:b/>
                <w:bCs/>
              </w:rPr>
            </w:pPr>
            <w:r>
              <w:rPr>
                <w:rFonts w:eastAsia="Arial" w:cs="Arial"/>
                <w:b/>
                <w:bCs/>
              </w:rPr>
              <w:t>Supplementary Question</w:t>
            </w:r>
          </w:p>
          <w:p w14:paraId="229E7C9E" w14:textId="00943A97" w:rsidR="004024B1" w:rsidRPr="00885D49" w:rsidRDefault="00AB6CBF" w:rsidP="0030233F">
            <w:pPr>
              <w:spacing w:after="0"/>
              <w:rPr>
                <w:rFonts w:eastAsia="Arial" w:cs="Arial"/>
              </w:rPr>
            </w:pPr>
            <w:r>
              <w:rPr>
                <w:rFonts w:eastAsia="Arial" w:cs="Arial"/>
              </w:rPr>
              <w:t xml:space="preserve">No </w:t>
            </w:r>
            <w:r w:rsidRPr="00AB6CBF">
              <w:rPr>
                <w:rFonts w:eastAsia="Arial" w:cs="Arial"/>
              </w:rPr>
              <w:t>Supplementary Question.</w:t>
            </w:r>
          </w:p>
        </w:tc>
        <w:tc>
          <w:tcPr>
            <w:tcW w:w="8221" w:type="dxa"/>
          </w:tcPr>
          <w:p w14:paraId="351F6F46" w14:textId="77777777" w:rsidR="004024B1" w:rsidRDefault="004024B1" w:rsidP="0030233F">
            <w:pPr>
              <w:rPr>
                <w:rFonts w:eastAsia="Arial" w:cs="Arial"/>
                <w:b/>
                <w:bCs/>
                <w:color w:val="auto"/>
              </w:rPr>
            </w:pPr>
            <w:r>
              <w:rPr>
                <w:rFonts w:eastAsia="Arial" w:cs="Arial"/>
                <w:b/>
                <w:bCs/>
                <w:color w:val="auto"/>
              </w:rPr>
              <w:t>Verbal Response</w:t>
            </w:r>
          </w:p>
          <w:p w14:paraId="11FC9AE9" w14:textId="77777777" w:rsidR="004024B1" w:rsidRPr="00885D49" w:rsidRDefault="004024B1" w:rsidP="0030233F">
            <w:pPr>
              <w:rPr>
                <w:rFonts w:eastAsia="Arial" w:cs="Arial"/>
                <w:color w:val="auto"/>
              </w:rPr>
            </w:pPr>
          </w:p>
        </w:tc>
      </w:tr>
    </w:tbl>
    <w:p w14:paraId="0D852E55" w14:textId="77777777" w:rsidR="006749DA" w:rsidRDefault="006749DA"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16A009A6" w14:textId="77777777" w:rsidTr="00F03D96">
        <w:trPr>
          <w:trHeight w:val="300"/>
        </w:trPr>
        <w:tc>
          <w:tcPr>
            <w:tcW w:w="14312" w:type="dxa"/>
            <w:gridSpan w:val="2"/>
          </w:tcPr>
          <w:p w14:paraId="5D36B3E4" w14:textId="375372A3" w:rsidR="009B4887" w:rsidRPr="5BE49CD6" w:rsidRDefault="009B4887" w:rsidP="009E7CEB">
            <w:pPr>
              <w:pStyle w:val="Heading1"/>
              <w:rPr>
                <w:rFonts w:eastAsia="Arial" w:cs="Arial"/>
                <w:color w:val="auto"/>
              </w:rPr>
            </w:pPr>
            <w:r w:rsidRPr="14CB1362">
              <w:rPr>
                <w:rFonts w:eastAsia="Arial" w:cs="Arial"/>
                <w:color w:val="auto"/>
              </w:rPr>
              <w:t>AH3: From Cllr Gant to Cllr Hollingsworth</w:t>
            </w:r>
          </w:p>
        </w:tc>
      </w:tr>
      <w:tr w:rsidR="009B4887" w:rsidRPr="00C3445F" w14:paraId="4395D7C6" w14:textId="77777777" w:rsidTr="00726275">
        <w:trPr>
          <w:trHeight w:val="300"/>
        </w:trPr>
        <w:tc>
          <w:tcPr>
            <w:tcW w:w="6091" w:type="dxa"/>
          </w:tcPr>
          <w:p w14:paraId="149ED44A" w14:textId="77777777" w:rsidR="009B4887" w:rsidRPr="00C3445F" w:rsidRDefault="009B4887" w:rsidP="009E7CEB">
            <w:pPr>
              <w:spacing w:after="0"/>
              <w:rPr>
                <w:rFonts w:eastAsia="Arial" w:cs="Arial"/>
                <w:b/>
                <w:bCs/>
              </w:rPr>
            </w:pPr>
            <w:r w:rsidRPr="5BE49CD6">
              <w:rPr>
                <w:rFonts w:eastAsia="Arial" w:cs="Arial"/>
                <w:b/>
                <w:bCs/>
              </w:rPr>
              <w:t>Question</w:t>
            </w:r>
          </w:p>
          <w:p w14:paraId="2C42CA17" w14:textId="3779CC20" w:rsidR="009B4887" w:rsidRPr="00C3445F" w:rsidRDefault="009B4887" w:rsidP="009E7CEB">
            <w:pPr>
              <w:spacing w:after="0"/>
              <w:rPr>
                <w:rFonts w:eastAsia="Arial" w:cs="Arial"/>
              </w:rPr>
            </w:pPr>
            <w:r w:rsidRPr="007345FE">
              <w:rPr>
                <w:rFonts w:eastAsia="Arial" w:cs="Arial"/>
              </w:rPr>
              <w:t xml:space="preserve">Could Cllr Hollingsworth update council on progress of the feasibility study into a possible Business Improvement District for Oxford? BIDs are a well-established tool for managing and improving urban </w:t>
            </w:r>
            <w:r w:rsidRPr="007345FE">
              <w:rPr>
                <w:rFonts w:eastAsia="Arial" w:cs="Arial"/>
              </w:rPr>
              <w:lastRenderedPageBreak/>
              <w:t>centres in partnership with local stakeholders, and have been successfully in operation in many historic towns for many years, including elsewhere in Oxfordshire. The idea was first considered by this council as far back as 2008, and the current administration agreed to start work on a feasibility study almost a year ago, on 23 July 2024. What progress has been made, and when can we expect a decision and potential action to flow from that process?</w:t>
            </w:r>
          </w:p>
        </w:tc>
        <w:tc>
          <w:tcPr>
            <w:tcW w:w="8221" w:type="dxa"/>
          </w:tcPr>
          <w:p w14:paraId="7138F08E" w14:textId="77777777" w:rsidR="009B4887" w:rsidRPr="00C3445F" w:rsidRDefault="009B4887" w:rsidP="009E7CEB">
            <w:pPr>
              <w:rPr>
                <w:rFonts w:eastAsia="Arial" w:cs="Arial"/>
                <w:b/>
                <w:bCs/>
                <w:color w:val="auto"/>
              </w:rPr>
            </w:pPr>
            <w:r w:rsidRPr="14CB1362">
              <w:rPr>
                <w:rFonts w:eastAsia="Arial" w:cs="Arial"/>
                <w:b/>
                <w:bCs/>
                <w:color w:val="auto"/>
              </w:rPr>
              <w:lastRenderedPageBreak/>
              <w:t>Written Response</w:t>
            </w:r>
          </w:p>
          <w:p w14:paraId="30717A1D" w14:textId="77777777" w:rsidR="009B4887" w:rsidRDefault="009B4887" w:rsidP="14CB1362">
            <w:pPr>
              <w:spacing w:line="259" w:lineRule="auto"/>
              <w:rPr>
                <w:rFonts w:eastAsia="Arial" w:cs="Arial"/>
                <w:b/>
                <w:bCs/>
                <w:color w:val="FFC000"/>
              </w:rPr>
            </w:pPr>
            <w:r w:rsidRPr="14CB1362">
              <w:rPr>
                <w:rFonts w:eastAsia="Arial" w:cs="Arial"/>
                <w:color w:val="auto"/>
              </w:rPr>
              <w:t xml:space="preserve">The question conflates two slightly separate things. A Business Improvement District (BID) is something which covers all businesses in a designated area. The project that began in 2024 which was to support work </w:t>
            </w:r>
            <w:r w:rsidRPr="14CB1362">
              <w:rPr>
                <w:rFonts w:eastAsia="Arial" w:cs="Arial"/>
                <w:color w:val="auto"/>
              </w:rPr>
              <w:lastRenderedPageBreak/>
              <w:t xml:space="preserve">by the accommodation businesses and providers on a possible Accommodation Business Improvement District (ABID), which covers all businesses of a specific type in a designated area. Similar names, but different things. What they do have in common is that the decision to create one or not does NOT sit with the City Council, but the businesses and organisations that would be impacted by it. </w:t>
            </w:r>
          </w:p>
          <w:p w14:paraId="0C666E33" w14:textId="77777777" w:rsidR="009B4887" w:rsidRPr="00C3445F" w:rsidRDefault="009B4887" w:rsidP="6D6A110F">
            <w:pPr>
              <w:spacing w:before="240" w:after="240"/>
              <w:rPr>
                <w:rFonts w:ascii="Aptos" w:eastAsia="Aptos" w:hAnsi="Aptos" w:cs="Aptos"/>
                <w:color w:val="000000" w:themeColor="text1"/>
              </w:rPr>
            </w:pPr>
            <w:r w:rsidRPr="14CB1362">
              <w:rPr>
                <w:rFonts w:eastAsia="Arial" w:cs="Arial"/>
                <w:color w:val="auto"/>
              </w:rPr>
              <w:t xml:space="preserve">Since last summer </w:t>
            </w:r>
            <w:r w:rsidRPr="14CB1362">
              <w:rPr>
                <w:rFonts w:eastAsia="Arial" w:cs="Arial"/>
              </w:rPr>
              <w:t>Oxford City Council has been working closely with accommodation providers such as hotels and colleges to assess the impact of tourism and explore potential funding through an Accommodation Business Improvement District.</w:t>
            </w:r>
          </w:p>
          <w:p w14:paraId="509E4ED4" w14:textId="77777777" w:rsidR="009B4887" w:rsidRPr="00C3445F" w:rsidRDefault="009B4887" w:rsidP="14CB1362">
            <w:pPr>
              <w:spacing w:before="240" w:after="240"/>
              <w:rPr>
                <w:rFonts w:eastAsia="Arial" w:cs="Arial"/>
              </w:rPr>
            </w:pPr>
            <w:r w:rsidRPr="14CB1362">
              <w:rPr>
                <w:rFonts w:eastAsia="Arial" w:cs="Arial"/>
              </w:rPr>
              <w:t xml:space="preserve">An initial feasibility study, along with an independent report by The Mosaic Partnership, was completed in December 2024. The findings indicated a tentative interest in establishing an ABID, though several significant concerns were raised by visitor accommodation providers. Since then, efforts have focused on addressing these concerns, with a strong emphasis on building trust and fostering relationships with accommodation providers. </w:t>
            </w:r>
          </w:p>
          <w:p w14:paraId="6442EC9C" w14:textId="77777777" w:rsidR="009B4887" w:rsidRPr="00C3445F" w:rsidRDefault="009B4887" w:rsidP="6D6A110F">
            <w:pPr>
              <w:spacing w:before="240" w:after="240"/>
              <w:rPr>
                <w:rFonts w:eastAsia="Arial" w:cs="Arial"/>
              </w:rPr>
            </w:pPr>
            <w:r w:rsidRPr="14CB1362">
              <w:rPr>
                <w:rFonts w:eastAsia="Arial" w:cs="Arial"/>
              </w:rPr>
              <w:t>Given the extensive challenges that the hospitality sector has been facing in 2025, without this groundwork there would be a risk of any ballot being held rejecting the idea of an ABID. This scenario is not unique and many other towns and cities have faced similar challenges and have extended the process to allow for thorough stakeholder engagement.</w:t>
            </w:r>
          </w:p>
          <w:p w14:paraId="767C1574" w14:textId="77777777" w:rsidR="009B4887" w:rsidRPr="00C3445F" w:rsidRDefault="009B4887" w:rsidP="6D6A110F">
            <w:pPr>
              <w:spacing w:before="240" w:after="240" w:line="259" w:lineRule="auto"/>
              <w:rPr>
                <w:rFonts w:eastAsia="Arial" w:cs="Arial"/>
              </w:rPr>
            </w:pPr>
            <w:r w:rsidRPr="6D6A110F">
              <w:rPr>
                <w:rFonts w:eastAsia="Arial" w:cs="Arial"/>
              </w:rPr>
              <w:t>The Council is now advancing to the next phase of the project with support from a consultant. Separate Task Groups for hotels and colleges will be established to evaluate the impact of tourism and identify potential projects. These groups will also explore funding options and determine whether an ABID ballot is likely to be successful.</w:t>
            </w:r>
          </w:p>
          <w:p w14:paraId="114FFBDA" w14:textId="77777777" w:rsidR="009B4887" w:rsidRPr="00C3445F" w:rsidRDefault="009B4887" w:rsidP="6D6A110F">
            <w:pPr>
              <w:spacing w:before="240" w:after="240"/>
            </w:pPr>
            <w:r w:rsidRPr="14CB1362">
              <w:rPr>
                <w:rFonts w:eastAsia="Arial" w:cs="Arial"/>
              </w:rPr>
              <w:lastRenderedPageBreak/>
              <w:t xml:space="preserve">Funding for officer time and the consultant has been allocated through the UK Shared Prosperity Fund (UKSPF). </w:t>
            </w:r>
          </w:p>
          <w:p w14:paraId="0E8947D8" w14:textId="580D3D29" w:rsidR="009B4887" w:rsidRPr="00217A0C" w:rsidRDefault="009B4887" w:rsidP="00217A0C">
            <w:pPr>
              <w:spacing w:before="240" w:after="240"/>
            </w:pPr>
            <w:r w:rsidRPr="14CB1362">
              <w:rPr>
                <w:rFonts w:eastAsia="Arial" w:cs="Arial"/>
              </w:rPr>
              <w:t>It is important to understand that the Council will have no direct influence over whether any options are pursued; the final decisions, including how any funds raised are allocated, rest entirely with the levy payers.</w:t>
            </w:r>
          </w:p>
        </w:tc>
      </w:tr>
      <w:tr w:rsidR="004024B1" w:rsidRPr="00885D49" w14:paraId="1A12D953" w14:textId="77777777" w:rsidTr="004024B1">
        <w:trPr>
          <w:trHeight w:val="300"/>
        </w:trPr>
        <w:tc>
          <w:tcPr>
            <w:tcW w:w="6091" w:type="dxa"/>
          </w:tcPr>
          <w:p w14:paraId="13036277" w14:textId="77777777" w:rsidR="004024B1" w:rsidRPr="005C4D3F" w:rsidRDefault="004024B1" w:rsidP="0030233F">
            <w:pPr>
              <w:spacing w:after="0"/>
              <w:rPr>
                <w:rFonts w:eastAsia="Arial" w:cs="Arial"/>
                <w:b/>
                <w:bCs/>
              </w:rPr>
            </w:pPr>
            <w:r w:rsidRPr="005C4D3F">
              <w:rPr>
                <w:rFonts w:eastAsia="Arial" w:cs="Arial"/>
                <w:b/>
                <w:bCs/>
              </w:rPr>
              <w:lastRenderedPageBreak/>
              <w:t>Supplementary Question</w:t>
            </w:r>
          </w:p>
          <w:p w14:paraId="0B7F535C" w14:textId="56CBBC58" w:rsidR="005C4D3F" w:rsidRPr="005C4D3F" w:rsidRDefault="005C4D3F" w:rsidP="0030233F">
            <w:pPr>
              <w:spacing w:after="0"/>
              <w:rPr>
                <w:rFonts w:eastAsia="Arial" w:cs="Arial"/>
                <w:b/>
                <w:bCs/>
              </w:rPr>
            </w:pPr>
          </w:p>
          <w:p w14:paraId="2920852D" w14:textId="7B7B169E" w:rsidR="005C4D3F" w:rsidRPr="005C4D3F" w:rsidRDefault="005C4D3F" w:rsidP="0030233F">
            <w:pPr>
              <w:spacing w:after="0"/>
              <w:rPr>
                <w:rFonts w:eastAsia="Arial" w:cs="Arial"/>
              </w:rPr>
            </w:pPr>
            <w:r w:rsidRPr="005C4D3F">
              <w:rPr>
                <w:rFonts w:eastAsia="Arial" w:cs="Arial"/>
              </w:rPr>
              <w:t xml:space="preserve">Councillor Gant asked if the Cabinet member believes the ABID to be a good idea for Oxford. </w:t>
            </w:r>
          </w:p>
          <w:p w14:paraId="03E53D62" w14:textId="02E62D32" w:rsidR="00A55E60" w:rsidRPr="005C4D3F" w:rsidRDefault="00A55E60" w:rsidP="0030233F">
            <w:pPr>
              <w:spacing w:after="0"/>
              <w:rPr>
                <w:rFonts w:eastAsia="Arial" w:cs="Arial"/>
              </w:rPr>
            </w:pPr>
          </w:p>
        </w:tc>
        <w:tc>
          <w:tcPr>
            <w:tcW w:w="8221" w:type="dxa"/>
          </w:tcPr>
          <w:p w14:paraId="0C709D64" w14:textId="77777777" w:rsidR="004024B1" w:rsidRPr="005C4D3F" w:rsidRDefault="004024B1" w:rsidP="0030233F">
            <w:pPr>
              <w:rPr>
                <w:rFonts w:eastAsia="Arial" w:cs="Arial"/>
                <w:b/>
                <w:bCs/>
                <w:color w:val="auto"/>
              </w:rPr>
            </w:pPr>
            <w:r w:rsidRPr="005C4D3F">
              <w:rPr>
                <w:rFonts w:eastAsia="Arial" w:cs="Arial"/>
                <w:b/>
                <w:bCs/>
                <w:color w:val="auto"/>
              </w:rPr>
              <w:t>Verbal Response</w:t>
            </w:r>
          </w:p>
          <w:p w14:paraId="53692AC4" w14:textId="6003D714" w:rsidR="004024B1" w:rsidRPr="005C4D3F" w:rsidRDefault="005C4D3F" w:rsidP="0030233F">
            <w:pPr>
              <w:rPr>
                <w:rFonts w:eastAsia="Arial" w:cs="Arial"/>
                <w:color w:val="auto"/>
              </w:rPr>
            </w:pPr>
            <w:r w:rsidRPr="005C4D3F">
              <w:rPr>
                <w:rFonts w:eastAsia="Arial" w:cs="Arial"/>
                <w:color w:val="auto"/>
              </w:rPr>
              <w:t xml:space="preserve">Councillor Hollingsworth explained that the decision to move forward with the ABID could take place without the involvement of the Council as it is led by a group of private businesses. It was noted that the ABID is viewed as a good idea for Oxford as it is an opportunity to raise </w:t>
            </w:r>
            <w:r w:rsidR="00A55E60" w:rsidRPr="005C4D3F">
              <w:rPr>
                <w:rFonts w:eastAsia="Arial" w:cs="Arial"/>
                <w:color w:val="auto"/>
              </w:rPr>
              <w:t xml:space="preserve">money and </w:t>
            </w:r>
            <w:r w:rsidRPr="005C4D3F">
              <w:rPr>
                <w:rFonts w:eastAsia="Arial" w:cs="Arial"/>
                <w:color w:val="auto"/>
              </w:rPr>
              <w:t>new</w:t>
            </w:r>
            <w:r w:rsidR="00A55E60" w:rsidRPr="005C4D3F">
              <w:rPr>
                <w:rFonts w:eastAsia="Arial" w:cs="Arial"/>
                <w:color w:val="auto"/>
              </w:rPr>
              <w:t xml:space="preserve"> ideas</w:t>
            </w:r>
            <w:r w:rsidRPr="005C4D3F">
              <w:rPr>
                <w:rFonts w:eastAsia="Arial" w:cs="Arial"/>
                <w:color w:val="auto"/>
              </w:rPr>
              <w:t xml:space="preserve">. Other case studies across the country were noted such as Liverpool and Manchester. Councillor Hollingsworth noted that the ABID could help improve the positive experience for all in Oxford. </w:t>
            </w:r>
          </w:p>
          <w:p w14:paraId="5752AF10" w14:textId="0557AC4E" w:rsidR="005C4D3F" w:rsidRPr="005C4D3F" w:rsidRDefault="005C4D3F" w:rsidP="0030233F">
            <w:pPr>
              <w:rPr>
                <w:rFonts w:eastAsia="Arial" w:cs="Arial"/>
                <w:color w:val="auto"/>
              </w:rPr>
            </w:pPr>
          </w:p>
        </w:tc>
      </w:tr>
    </w:tbl>
    <w:p w14:paraId="62BDAA58" w14:textId="77777777" w:rsidR="00A228C8" w:rsidRDefault="00A228C8"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551D1236" w14:textId="77777777" w:rsidTr="00F021AD">
        <w:trPr>
          <w:trHeight w:val="300"/>
        </w:trPr>
        <w:tc>
          <w:tcPr>
            <w:tcW w:w="14312" w:type="dxa"/>
            <w:gridSpan w:val="2"/>
          </w:tcPr>
          <w:p w14:paraId="245B140E" w14:textId="66E5F5EB" w:rsidR="009B4887" w:rsidRPr="5BE49CD6" w:rsidRDefault="009B4887" w:rsidP="00DD0AE4">
            <w:pPr>
              <w:pStyle w:val="Heading1"/>
              <w:rPr>
                <w:rFonts w:eastAsia="Arial" w:cs="Arial"/>
                <w:color w:val="auto"/>
              </w:rPr>
            </w:pPr>
            <w:r w:rsidRPr="5BE49CD6">
              <w:rPr>
                <w:rFonts w:eastAsia="Arial" w:cs="Arial"/>
                <w:color w:val="auto"/>
              </w:rPr>
              <w:t>AH</w:t>
            </w:r>
            <w:r>
              <w:rPr>
                <w:rFonts w:eastAsia="Arial" w:cs="Arial"/>
                <w:color w:val="auto"/>
              </w:rPr>
              <w:t>4</w:t>
            </w:r>
            <w:r w:rsidRPr="5BE49CD6">
              <w:rPr>
                <w:rFonts w:eastAsia="Arial" w:cs="Arial"/>
                <w:color w:val="auto"/>
              </w:rPr>
              <w:t xml:space="preserve">: From Cllr </w:t>
            </w:r>
            <w:r>
              <w:rPr>
                <w:rFonts w:eastAsia="Arial" w:cs="Arial"/>
                <w:color w:val="auto"/>
              </w:rPr>
              <w:t>Muddiman</w:t>
            </w:r>
            <w:r w:rsidRPr="5BE49CD6">
              <w:rPr>
                <w:rFonts w:eastAsia="Arial" w:cs="Arial"/>
                <w:color w:val="auto"/>
              </w:rPr>
              <w:t xml:space="preserve"> to Cllr Hollingsworth</w:t>
            </w:r>
          </w:p>
        </w:tc>
      </w:tr>
      <w:tr w:rsidR="009B4887" w:rsidRPr="00C3445F" w14:paraId="07B729B6" w14:textId="77777777" w:rsidTr="00B71C24">
        <w:trPr>
          <w:trHeight w:val="300"/>
        </w:trPr>
        <w:tc>
          <w:tcPr>
            <w:tcW w:w="6091" w:type="dxa"/>
          </w:tcPr>
          <w:p w14:paraId="57507323" w14:textId="77777777" w:rsidR="009B4887" w:rsidRPr="00C3445F" w:rsidRDefault="009B4887" w:rsidP="00DD0AE4">
            <w:pPr>
              <w:spacing w:after="0"/>
              <w:rPr>
                <w:rFonts w:eastAsia="Arial" w:cs="Arial"/>
                <w:b/>
                <w:bCs/>
              </w:rPr>
            </w:pPr>
            <w:r w:rsidRPr="5BE49CD6">
              <w:rPr>
                <w:rFonts w:eastAsia="Arial" w:cs="Arial"/>
                <w:b/>
                <w:bCs/>
              </w:rPr>
              <w:t>Question</w:t>
            </w:r>
          </w:p>
          <w:p w14:paraId="5D08192F" w14:textId="77777777" w:rsidR="009B4887" w:rsidRDefault="009B4887" w:rsidP="00DD0AE4">
            <w:pPr>
              <w:spacing w:after="0"/>
              <w:rPr>
                <w:rFonts w:eastAsia="Arial" w:cs="Arial"/>
                <w:lang w:val="en"/>
              </w:rPr>
            </w:pPr>
            <w:r w:rsidRPr="00DE7D3B">
              <w:rPr>
                <w:rFonts w:eastAsia="Arial" w:cs="Arial"/>
                <w:lang w:val="en"/>
              </w:rPr>
              <w:t xml:space="preserve">Last December the Jericho Wharf Trust made a request to the Council for Compulsory Purchase action on a site that has now been derelict for 20 years. The Hong Kong landowner's latest proposals are to sell the land for development of up to 230 student flats, without delivering any of the established planning policies for the site which specify a new community </w:t>
            </w:r>
            <w:proofErr w:type="spellStart"/>
            <w:r w:rsidRPr="00DE7D3B">
              <w:rPr>
                <w:rFonts w:eastAsia="Arial" w:cs="Arial"/>
                <w:lang w:val="en"/>
              </w:rPr>
              <w:t>centre</w:t>
            </w:r>
            <w:proofErr w:type="spellEnd"/>
            <w:r w:rsidRPr="00DE7D3B">
              <w:rPr>
                <w:rFonts w:eastAsia="Arial" w:cs="Arial"/>
                <w:lang w:val="en"/>
              </w:rPr>
              <w:t xml:space="preserve"> and repair boatyard facilities as well as housing and affordable housing. What is the Council’s latest position on Jericho Wharf?</w:t>
            </w:r>
          </w:p>
          <w:p w14:paraId="445DF788" w14:textId="145C80C7" w:rsidR="00A55E60" w:rsidRPr="00C3445F" w:rsidRDefault="00A55E60" w:rsidP="00DD0AE4">
            <w:pPr>
              <w:spacing w:after="0"/>
              <w:rPr>
                <w:rFonts w:eastAsia="Arial" w:cs="Arial"/>
              </w:rPr>
            </w:pPr>
          </w:p>
        </w:tc>
        <w:tc>
          <w:tcPr>
            <w:tcW w:w="8221" w:type="dxa"/>
          </w:tcPr>
          <w:p w14:paraId="58FD6181" w14:textId="77777777" w:rsidR="009B4887" w:rsidRPr="00C3445F" w:rsidRDefault="009B4887" w:rsidP="00DD0AE4">
            <w:pPr>
              <w:rPr>
                <w:rFonts w:eastAsia="Arial" w:cs="Arial"/>
                <w:b/>
                <w:bCs/>
                <w:color w:val="auto"/>
              </w:rPr>
            </w:pPr>
            <w:r w:rsidRPr="5BE49CD6">
              <w:rPr>
                <w:rFonts w:eastAsia="Arial" w:cs="Arial"/>
                <w:b/>
                <w:bCs/>
                <w:color w:val="auto"/>
              </w:rPr>
              <w:t>Written Response</w:t>
            </w:r>
          </w:p>
          <w:p w14:paraId="0C17CA43" w14:textId="0F6B8377" w:rsidR="009B4887" w:rsidRPr="5BE49CD6" w:rsidRDefault="009B4887" w:rsidP="00DD0AE4">
            <w:pPr>
              <w:rPr>
                <w:rFonts w:eastAsia="Arial" w:cs="Arial"/>
                <w:b/>
                <w:bCs/>
                <w:color w:val="auto"/>
              </w:rPr>
            </w:pPr>
            <w:r w:rsidRPr="14CB1362">
              <w:rPr>
                <w:rFonts w:eastAsia="Arial" w:cs="Arial"/>
                <w:color w:val="auto"/>
              </w:rPr>
              <w:t xml:space="preserve">The City Council’s planning policy for this site is set out in the Local Plan 2036, and has not changed. Any application received has to be determined on its merits by the City Council as the Local Planning Authority through the planning process, as set out in legislation. </w:t>
            </w:r>
          </w:p>
        </w:tc>
      </w:tr>
      <w:tr w:rsidR="004024B1" w:rsidRPr="00885D49" w14:paraId="138DC028" w14:textId="77777777" w:rsidTr="004024B1">
        <w:trPr>
          <w:trHeight w:val="300"/>
        </w:trPr>
        <w:tc>
          <w:tcPr>
            <w:tcW w:w="6091" w:type="dxa"/>
          </w:tcPr>
          <w:p w14:paraId="0C9F37F3" w14:textId="6E232652" w:rsidR="004024B1" w:rsidRPr="005C4D3F" w:rsidRDefault="004024B1" w:rsidP="0030233F">
            <w:pPr>
              <w:spacing w:after="0"/>
              <w:rPr>
                <w:rFonts w:eastAsia="Arial" w:cs="Arial"/>
                <w:b/>
                <w:bCs/>
              </w:rPr>
            </w:pPr>
            <w:r>
              <w:rPr>
                <w:rFonts w:eastAsia="Arial" w:cs="Arial"/>
                <w:b/>
                <w:bCs/>
              </w:rPr>
              <w:lastRenderedPageBreak/>
              <w:t>Supplementary Question</w:t>
            </w:r>
          </w:p>
          <w:p w14:paraId="4678F86E" w14:textId="5B1C0346" w:rsidR="00A55E60" w:rsidRDefault="00AB6CBF" w:rsidP="0030233F">
            <w:pPr>
              <w:spacing w:after="0"/>
              <w:rPr>
                <w:rFonts w:eastAsia="Arial" w:cs="Arial"/>
              </w:rPr>
            </w:pPr>
            <w:r>
              <w:rPr>
                <w:rFonts w:eastAsia="Arial" w:cs="Arial"/>
              </w:rPr>
              <w:t xml:space="preserve">No </w:t>
            </w:r>
            <w:r w:rsidRPr="00AB6CBF">
              <w:rPr>
                <w:rFonts w:eastAsia="Arial" w:cs="Arial"/>
              </w:rPr>
              <w:t>Supplementary Question.</w:t>
            </w:r>
          </w:p>
          <w:p w14:paraId="78350D43" w14:textId="77777777" w:rsidR="00A55E60" w:rsidRPr="00885D49" w:rsidRDefault="00A55E60" w:rsidP="0030233F">
            <w:pPr>
              <w:spacing w:after="0"/>
              <w:rPr>
                <w:rFonts w:eastAsia="Arial" w:cs="Arial"/>
              </w:rPr>
            </w:pPr>
          </w:p>
        </w:tc>
        <w:tc>
          <w:tcPr>
            <w:tcW w:w="8221" w:type="dxa"/>
          </w:tcPr>
          <w:p w14:paraId="264AB2E9" w14:textId="77777777" w:rsidR="004024B1" w:rsidRDefault="004024B1" w:rsidP="0030233F">
            <w:pPr>
              <w:rPr>
                <w:rFonts w:eastAsia="Arial" w:cs="Arial"/>
                <w:b/>
                <w:bCs/>
                <w:color w:val="auto"/>
              </w:rPr>
            </w:pPr>
            <w:r>
              <w:rPr>
                <w:rFonts w:eastAsia="Arial" w:cs="Arial"/>
                <w:b/>
                <w:bCs/>
                <w:color w:val="auto"/>
              </w:rPr>
              <w:t>Verbal Response</w:t>
            </w:r>
          </w:p>
          <w:p w14:paraId="1ABE59F5" w14:textId="77777777" w:rsidR="004024B1" w:rsidRPr="00885D49" w:rsidRDefault="004024B1" w:rsidP="0030233F">
            <w:pPr>
              <w:rPr>
                <w:rFonts w:eastAsia="Arial" w:cs="Arial"/>
                <w:color w:val="auto"/>
              </w:rPr>
            </w:pPr>
          </w:p>
        </w:tc>
      </w:tr>
    </w:tbl>
    <w:p w14:paraId="65457502" w14:textId="77777777" w:rsidR="00BF4C83" w:rsidRDefault="00BF4C83"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5CE99170" w14:textId="77777777" w:rsidTr="0099014D">
        <w:trPr>
          <w:trHeight w:val="300"/>
        </w:trPr>
        <w:tc>
          <w:tcPr>
            <w:tcW w:w="14312" w:type="dxa"/>
            <w:gridSpan w:val="2"/>
          </w:tcPr>
          <w:p w14:paraId="177E21F6" w14:textId="17558FD2" w:rsidR="0093188A" w:rsidRPr="5BE49CD6" w:rsidRDefault="0093188A" w:rsidP="00DD0AE4">
            <w:pPr>
              <w:pStyle w:val="Heading1"/>
              <w:rPr>
                <w:rFonts w:eastAsia="Arial" w:cs="Arial"/>
                <w:color w:val="auto"/>
              </w:rPr>
            </w:pPr>
            <w:r w:rsidRPr="1F7BAEC8">
              <w:rPr>
                <w:rFonts w:eastAsia="Arial" w:cs="Arial"/>
                <w:color w:val="auto"/>
              </w:rPr>
              <w:t>AH5: From Cllr Muddiman to Cllr Hollingsworth</w:t>
            </w:r>
          </w:p>
        </w:tc>
      </w:tr>
      <w:tr w:rsidR="0093188A" w:rsidRPr="00C3445F" w14:paraId="66FD69C0" w14:textId="77777777" w:rsidTr="005C09AE">
        <w:trPr>
          <w:trHeight w:val="300"/>
        </w:trPr>
        <w:tc>
          <w:tcPr>
            <w:tcW w:w="6091" w:type="dxa"/>
          </w:tcPr>
          <w:p w14:paraId="077D62F0" w14:textId="77777777" w:rsidR="0093188A" w:rsidRPr="00C3445F" w:rsidRDefault="0093188A" w:rsidP="00DD0AE4">
            <w:pPr>
              <w:spacing w:after="0"/>
              <w:rPr>
                <w:rFonts w:eastAsia="Arial" w:cs="Arial"/>
                <w:b/>
                <w:bCs/>
              </w:rPr>
            </w:pPr>
            <w:r w:rsidRPr="5BE49CD6">
              <w:rPr>
                <w:rFonts w:eastAsia="Arial" w:cs="Arial"/>
                <w:b/>
                <w:bCs/>
              </w:rPr>
              <w:t>Question</w:t>
            </w:r>
          </w:p>
          <w:p w14:paraId="06A4E927" w14:textId="77777777" w:rsidR="0093188A" w:rsidRPr="00BF4C83" w:rsidRDefault="0093188A" w:rsidP="00BF4C83">
            <w:pPr>
              <w:spacing w:after="0"/>
              <w:rPr>
                <w:rFonts w:eastAsia="Arial" w:cs="Arial"/>
              </w:rPr>
            </w:pPr>
            <w:r w:rsidRPr="00BF4C83">
              <w:rPr>
                <w:rFonts w:eastAsia="Arial" w:cs="Arial"/>
              </w:rPr>
              <w:t>Surveys have consistently identified around 400 local boats which should be taken out of the water every 4 years for inspection and essential maintenance of their hulls.</w:t>
            </w:r>
          </w:p>
          <w:p w14:paraId="70493E37" w14:textId="7F912075" w:rsidR="0093188A" w:rsidRPr="00C3445F" w:rsidRDefault="0093188A" w:rsidP="00BF4C83">
            <w:pPr>
              <w:spacing w:after="0"/>
              <w:rPr>
                <w:rFonts w:eastAsia="Arial" w:cs="Arial"/>
              </w:rPr>
            </w:pPr>
            <w:r w:rsidRPr="000447C9">
              <w:rPr>
                <w:rFonts w:eastAsia="Arial" w:cs="Arial"/>
              </w:rPr>
              <w:t>This is essential maintenance to keep boats safe and in a good state of repair. However, there is currently nowhere to do this in Oxford. Will the Council support local boaters by using their compulsory purchase powers to buy Jericho Wharf where space could be provided for essential boat repair facilities?</w:t>
            </w:r>
          </w:p>
        </w:tc>
        <w:tc>
          <w:tcPr>
            <w:tcW w:w="8221" w:type="dxa"/>
          </w:tcPr>
          <w:p w14:paraId="1080ACF2" w14:textId="77777777" w:rsidR="0093188A" w:rsidRPr="00C3445F" w:rsidRDefault="0093188A" w:rsidP="00DD0AE4">
            <w:pPr>
              <w:rPr>
                <w:rFonts w:eastAsia="Arial" w:cs="Arial"/>
                <w:b/>
                <w:bCs/>
                <w:color w:val="auto"/>
              </w:rPr>
            </w:pPr>
            <w:r w:rsidRPr="5BE49CD6">
              <w:rPr>
                <w:rFonts w:eastAsia="Arial" w:cs="Arial"/>
                <w:b/>
                <w:bCs/>
                <w:color w:val="auto"/>
              </w:rPr>
              <w:t>Written Response</w:t>
            </w:r>
          </w:p>
          <w:p w14:paraId="33777F3B" w14:textId="77777777" w:rsidR="0093188A" w:rsidRPr="00C3445F" w:rsidRDefault="0093188A" w:rsidP="1F7BAEC8">
            <w:pPr>
              <w:spacing w:after="0"/>
              <w:rPr>
                <w:rFonts w:eastAsia="Arial" w:cs="Arial"/>
                <w:color w:val="auto"/>
              </w:rPr>
            </w:pPr>
            <w:r w:rsidRPr="3A3A5BF7">
              <w:rPr>
                <w:rFonts w:eastAsia="Arial" w:cs="Arial"/>
                <w:color w:val="auto"/>
              </w:rPr>
              <w:t xml:space="preserve">The Council has been working with the Jericho Wharf Trust for many years to bring forward the Jericho Wharf site, and I share their frustration that the site has not yet been developed for the long overdue community facilities needed. </w:t>
            </w:r>
          </w:p>
          <w:p w14:paraId="0A58C092" w14:textId="77777777" w:rsidR="0093188A" w:rsidRPr="00C3445F" w:rsidRDefault="0093188A" w:rsidP="1F7BAEC8">
            <w:pPr>
              <w:spacing w:after="0"/>
              <w:rPr>
                <w:rFonts w:eastAsia="Arial" w:cs="Arial"/>
                <w:color w:val="auto"/>
              </w:rPr>
            </w:pPr>
          </w:p>
          <w:p w14:paraId="7E2E1C96" w14:textId="63CCF67D" w:rsidR="0093188A" w:rsidRDefault="0093188A" w:rsidP="14CB1362">
            <w:pPr>
              <w:spacing w:after="0"/>
              <w:rPr>
                <w:rFonts w:eastAsia="Arial" w:cs="Arial"/>
                <w:color w:val="auto"/>
              </w:rPr>
            </w:pPr>
            <w:r w:rsidRPr="3A3A5BF7">
              <w:rPr>
                <w:rFonts w:eastAsia="Arial" w:cs="Arial"/>
                <w:color w:val="auto"/>
              </w:rPr>
              <w:t xml:space="preserve">While the City Council will remain open to using CPO powers to ensure development of the site it is important to understand that the process is inherently risky and very expensive. Initiating a CPO that fails to succeed will use up substantial amounts of public money as abortive costs to the Council, taking funds away from other much needed schemes and making no difference to this site. </w:t>
            </w:r>
          </w:p>
          <w:p w14:paraId="6082EA07" w14:textId="77777777" w:rsidR="00217A0C" w:rsidRPr="00C3445F" w:rsidRDefault="00217A0C" w:rsidP="14CB1362">
            <w:pPr>
              <w:spacing w:after="0"/>
              <w:rPr>
                <w:rFonts w:eastAsia="Arial" w:cs="Arial"/>
                <w:color w:val="auto"/>
              </w:rPr>
            </w:pPr>
          </w:p>
          <w:p w14:paraId="4A0BABA4" w14:textId="77777777" w:rsidR="0093188A" w:rsidRPr="00C3445F" w:rsidRDefault="0093188A" w:rsidP="4B3B0BE0">
            <w:pPr>
              <w:spacing w:after="0"/>
              <w:rPr>
                <w:rFonts w:eastAsia="Arial" w:cs="Arial"/>
                <w:color w:val="auto"/>
              </w:rPr>
            </w:pPr>
            <w:r w:rsidRPr="1F7BAEC8">
              <w:rPr>
                <w:rFonts w:eastAsia="Arial" w:cs="Arial"/>
                <w:color w:val="auto"/>
              </w:rPr>
              <w:t xml:space="preserve">If the landowner comes forward with another planning application now and </w:t>
            </w:r>
            <w:r w:rsidRPr="5356C32D">
              <w:rPr>
                <w:rFonts w:eastAsia="Arial" w:cs="Arial"/>
                <w:color w:val="auto"/>
              </w:rPr>
              <w:t>secures</w:t>
            </w:r>
            <w:r w:rsidRPr="1F7BAEC8">
              <w:rPr>
                <w:rFonts w:eastAsia="Arial" w:cs="Arial"/>
                <w:color w:val="auto"/>
              </w:rPr>
              <w:t xml:space="preserve"> permission, then the clear legal advice received by the Council is that a CPO would be highly unlikely to succeed. </w:t>
            </w:r>
          </w:p>
          <w:p w14:paraId="3CC483E0" w14:textId="77777777" w:rsidR="0093188A" w:rsidRPr="00C3445F" w:rsidRDefault="0093188A" w:rsidP="4B3B0BE0">
            <w:pPr>
              <w:spacing w:after="0"/>
              <w:rPr>
                <w:rFonts w:eastAsia="Arial" w:cs="Arial"/>
                <w:color w:val="auto"/>
              </w:rPr>
            </w:pPr>
          </w:p>
          <w:p w14:paraId="5A040549" w14:textId="75A82510" w:rsidR="0093188A" w:rsidRPr="00C3445F" w:rsidRDefault="0093188A" w:rsidP="1F7BAEC8">
            <w:pPr>
              <w:spacing w:after="0" w:line="259" w:lineRule="auto"/>
              <w:rPr>
                <w:rFonts w:eastAsia="Arial" w:cs="Arial"/>
                <w:color w:val="auto"/>
              </w:rPr>
            </w:pPr>
            <w:r w:rsidRPr="1F7BAEC8">
              <w:rPr>
                <w:rFonts w:eastAsia="Arial" w:cs="Arial"/>
                <w:color w:val="auto"/>
              </w:rPr>
              <w:t>Therefore</w:t>
            </w:r>
            <w:r w:rsidR="00217A0C">
              <w:rPr>
                <w:rFonts w:eastAsia="Arial" w:cs="Arial"/>
                <w:color w:val="auto"/>
              </w:rPr>
              <w:t>,</w:t>
            </w:r>
            <w:r w:rsidRPr="1F7BAEC8">
              <w:rPr>
                <w:rFonts w:eastAsia="Arial" w:cs="Arial"/>
                <w:color w:val="auto"/>
              </w:rPr>
              <w:t xml:space="preserve"> the Council’s position is that we need to understand very clearly the current position of the landowner. To this end the City Council is facilitating a meeting between the landowner and the Jericho Wharf Trust later this summer. </w:t>
            </w:r>
          </w:p>
          <w:p w14:paraId="674BA459" w14:textId="77777777" w:rsidR="0093188A" w:rsidRPr="00C3445F" w:rsidRDefault="0093188A" w:rsidP="4B3B0BE0">
            <w:pPr>
              <w:spacing w:after="0" w:line="259" w:lineRule="auto"/>
              <w:rPr>
                <w:rFonts w:eastAsia="Arial" w:cs="Arial"/>
                <w:color w:val="auto"/>
              </w:rPr>
            </w:pPr>
          </w:p>
          <w:p w14:paraId="39BB717C" w14:textId="54A0BCBA" w:rsidR="0093188A" w:rsidRPr="5BE49CD6" w:rsidRDefault="0093188A" w:rsidP="00DD0AE4">
            <w:pPr>
              <w:rPr>
                <w:rFonts w:eastAsia="Arial" w:cs="Arial"/>
                <w:b/>
                <w:bCs/>
                <w:color w:val="auto"/>
              </w:rPr>
            </w:pPr>
            <w:r w:rsidRPr="1F7BAEC8">
              <w:rPr>
                <w:rFonts w:eastAsia="Arial" w:cs="Arial"/>
                <w:color w:val="auto"/>
              </w:rPr>
              <w:t xml:space="preserve">After this meeting the Council will continue to review its position and act accordingly. </w:t>
            </w:r>
          </w:p>
        </w:tc>
      </w:tr>
      <w:tr w:rsidR="004024B1" w:rsidRPr="00885D49" w14:paraId="5D856D95" w14:textId="77777777" w:rsidTr="004024B1">
        <w:trPr>
          <w:trHeight w:val="300"/>
        </w:trPr>
        <w:tc>
          <w:tcPr>
            <w:tcW w:w="6091" w:type="dxa"/>
          </w:tcPr>
          <w:p w14:paraId="3BA66F7A" w14:textId="77777777" w:rsidR="004024B1" w:rsidRDefault="004024B1" w:rsidP="0030233F">
            <w:pPr>
              <w:spacing w:after="0"/>
              <w:rPr>
                <w:rFonts w:eastAsia="Arial" w:cs="Arial"/>
                <w:b/>
                <w:bCs/>
              </w:rPr>
            </w:pPr>
            <w:r>
              <w:rPr>
                <w:rFonts w:eastAsia="Arial" w:cs="Arial"/>
                <w:b/>
                <w:bCs/>
              </w:rPr>
              <w:lastRenderedPageBreak/>
              <w:t>Supplementary Question</w:t>
            </w:r>
          </w:p>
          <w:p w14:paraId="2498ADC4" w14:textId="77777777" w:rsidR="004024B1" w:rsidRDefault="004024B1" w:rsidP="0030233F">
            <w:pPr>
              <w:spacing w:after="0"/>
              <w:rPr>
                <w:rFonts w:eastAsia="Arial" w:cs="Arial"/>
              </w:rPr>
            </w:pPr>
          </w:p>
          <w:p w14:paraId="5FD3462A" w14:textId="77777777" w:rsidR="00C54B84" w:rsidRDefault="005C4D3F" w:rsidP="0030233F">
            <w:pPr>
              <w:spacing w:after="0"/>
              <w:rPr>
                <w:rFonts w:eastAsia="Arial" w:cs="Arial"/>
              </w:rPr>
            </w:pPr>
            <w:r>
              <w:rPr>
                <w:rFonts w:eastAsia="Arial" w:cs="Arial"/>
              </w:rPr>
              <w:t xml:space="preserve">Councillor Muddiman asked whether a date had been set for the meeting, and if not, when would it be arranged. </w:t>
            </w:r>
          </w:p>
          <w:p w14:paraId="7B0F8125" w14:textId="18876F9D" w:rsidR="00AB6CBF" w:rsidRPr="00885D49" w:rsidRDefault="00AB6CBF" w:rsidP="0030233F">
            <w:pPr>
              <w:spacing w:after="0"/>
              <w:rPr>
                <w:rFonts w:eastAsia="Arial" w:cs="Arial"/>
              </w:rPr>
            </w:pPr>
          </w:p>
        </w:tc>
        <w:tc>
          <w:tcPr>
            <w:tcW w:w="8221" w:type="dxa"/>
          </w:tcPr>
          <w:p w14:paraId="1CDA62E0" w14:textId="77777777" w:rsidR="004024B1" w:rsidRDefault="004024B1" w:rsidP="0030233F">
            <w:pPr>
              <w:rPr>
                <w:rFonts w:eastAsia="Arial" w:cs="Arial"/>
                <w:b/>
                <w:bCs/>
                <w:color w:val="auto"/>
              </w:rPr>
            </w:pPr>
            <w:r>
              <w:rPr>
                <w:rFonts w:eastAsia="Arial" w:cs="Arial"/>
                <w:b/>
                <w:bCs/>
                <w:color w:val="auto"/>
              </w:rPr>
              <w:t>Verbal Response</w:t>
            </w:r>
          </w:p>
          <w:p w14:paraId="010FFDBA" w14:textId="67AE1DB6" w:rsidR="004024B1" w:rsidRPr="00885D49" w:rsidRDefault="005C4D3F" w:rsidP="0030233F">
            <w:pPr>
              <w:rPr>
                <w:rFonts w:eastAsia="Arial" w:cs="Arial"/>
                <w:color w:val="auto"/>
              </w:rPr>
            </w:pPr>
            <w:r>
              <w:rPr>
                <w:rFonts w:eastAsia="Arial" w:cs="Arial"/>
                <w:color w:val="auto"/>
              </w:rPr>
              <w:t>Councillor Hollingsworth confirmed that a p</w:t>
            </w:r>
            <w:r w:rsidR="00C54B84">
              <w:rPr>
                <w:rFonts w:eastAsia="Arial" w:cs="Arial"/>
                <w:color w:val="auto"/>
              </w:rPr>
              <w:t xml:space="preserve">rivate meeting has been </w:t>
            </w:r>
            <w:r>
              <w:rPr>
                <w:rFonts w:eastAsia="Arial" w:cs="Arial"/>
                <w:color w:val="auto"/>
              </w:rPr>
              <w:t xml:space="preserve">arranged this summer, but it would not be appropriate to disclose further information. </w:t>
            </w:r>
          </w:p>
        </w:tc>
      </w:tr>
    </w:tbl>
    <w:p w14:paraId="711C8149" w14:textId="77777777" w:rsidR="00BF4C83" w:rsidRDefault="00BF4C83"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43A6DA8A" w14:textId="77777777" w:rsidTr="000A6A82">
        <w:trPr>
          <w:trHeight w:val="300"/>
        </w:trPr>
        <w:tc>
          <w:tcPr>
            <w:tcW w:w="14312" w:type="dxa"/>
            <w:gridSpan w:val="2"/>
          </w:tcPr>
          <w:p w14:paraId="23F330E1" w14:textId="227AED10" w:rsidR="0093188A" w:rsidRPr="5BE49CD6" w:rsidRDefault="0093188A" w:rsidP="00DD0AE4">
            <w:pPr>
              <w:pStyle w:val="Heading1"/>
              <w:rPr>
                <w:rFonts w:eastAsia="Arial" w:cs="Arial"/>
                <w:color w:val="auto"/>
              </w:rPr>
            </w:pPr>
            <w:r w:rsidRPr="1F7BAEC8">
              <w:rPr>
                <w:rFonts w:eastAsia="Arial" w:cs="Arial"/>
                <w:color w:val="auto"/>
              </w:rPr>
              <w:t>AH6: From Cllr Muddiman to Cllr Hollingsworth</w:t>
            </w:r>
          </w:p>
        </w:tc>
      </w:tr>
      <w:tr w:rsidR="0093188A" w:rsidRPr="00C3445F" w14:paraId="3D135F4D" w14:textId="77777777" w:rsidTr="008147F6">
        <w:trPr>
          <w:trHeight w:val="300"/>
        </w:trPr>
        <w:tc>
          <w:tcPr>
            <w:tcW w:w="6091" w:type="dxa"/>
          </w:tcPr>
          <w:p w14:paraId="731ABFD0" w14:textId="77777777" w:rsidR="0093188A" w:rsidRPr="00C3445F" w:rsidRDefault="0093188A" w:rsidP="00DD0AE4">
            <w:pPr>
              <w:spacing w:after="0"/>
              <w:rPr>
                <w:rFonts w:eastAsia="Arial" w:cs="Arial"/>
                <w:b/>
                <w:bCs/>
              </w:rPr>
            </w:pPr>
            <w:r w:rsidRPr="5BE49CD6">
              <w:rPr>
                <w:rFonts w:eastAsia="Arial" w:cs="Arial"/>
                <w:b/>
                <w:bCs/>
              </w:rPr>
              <w:t>Question</w:t>
            </w:r>
          </w:p>
          <w:p w14:paraId="643D8D0A" w14:textId="38E4AC6B" w:rsidR="0093188A" w:rsidRPr="00C3445F" w:rsidRDefault="0093188A" w:rsidP="00DD0AE4">
            <w:pPr>
              <w:spacing w:after="0"/>
              <w:rPr>
                <w:rFonts w:eastAsia="Arial" w:cs="Arial"/>
              </w:rPr>
            </w:pPr>
            <w:r w:rsidRPr="00BF4C83">
              <w:rPr>
                <w:rFonts w:eastAsia="Arial" w:cs="Arial"/>
                <w:lang w:val="en"/>
              </w:rPr>
              <w:t>Will the Council use its powers to compulsory purchase Jericho Wharf and if so, how long would the process take?</w:t>
            </w:r>
          </w:p>
        </w:tc>
        <w:tc>
          <w:tcPr>
            <w:tcW w:w="8221" w:type="dxa"/>
          </w:tcPr>
          <w:p w14:paraId="7768FAE9" w14:textId="77777777" w:rsidR="0093188A" w:rsidRPr="00C3445F" w:rsidRDefault="0093188A" w:rsidP="00DD0AE4">
            <w:pPr>
              <w:rPr>
                <w:rFonts w:eastAsia="Arial" w:cs="Arial"/>
                <w:b/>
                <w:bCs/>
                <w:color w:val="auto"/>
              </w:rPr>
            </w:pPr>
            <w:r w:rsidRPr="5BE49CD6">
              <w:rPr>
                <w:rFonts w:eastAsia="Arial" w:cs="Arial"/>
                <w:b/>
                <w:bCs/>
                <w:color w:val="auto"/>
              </w:rPr>
              <w:t>Written Response</w:t>
            </w:r>
          </w:p>
          <w:p w14:paraId="729AF0C3" w14:textId="415546E8" w:rsidR="0093188A" w:rsidRPr="5BE49CD6" w:rsidRDefault="0093188A" w:rsidP="00DD0AE4">
            <w:pPr>
              <w:rPr>
                <w:rFonts w:eastAsia="Arial" w:cs="Arial"/>
                <w:b/>
                <w:bCs/>
                <w:color w:val="auto"/>
              </w:rPr>
            </w:pPr>
            <w:r w:rsidRPr="7B9134BB">
              <w:rPr>
                <w:rFonts w:eastAsia="Arial" w:cs="Arial"/>
                <w:color w:val="auto"/>
              </w:rPr>
              <w:t xml:space="preserve">The process for a CPO would likely take a number of years. It is notoriously hard to predict timeframes and will be dependent on a wide range of external factors. Timing will not be in the control of the City Council as the applicant. </w:t>
            </w:r>
          </w:p>
        </w:tc>
      </w:tr>
      <w:tr w:rsidR="00FA4B82" w:rsidRPr="00885D49" w14:paraId="154C493E" w14:textId="77777777" w:rsidTr="00FA4B82">
        <w:trPr>
          <w:trHeight w:val="300"/>
        </w:trPr>
        <w:tc>
          <w:tcPr>
            <w:tcW w:w="6091" w:type="dxa"/>
          </w:tcPr>
          <w:p w14:paraId="6ED2574B" w14:textId="77777777" w:rsidR="00FA4B82" w:rsidRPr="00AA0A91" w:rsidRDefault="00FA4B82" w:rsidP="0030233F">
            <w:pPr>
              <w:spacing w:after="0"/>
              <w:rPr>
                <w:rFonts w:eastAsia="Arial" w:cs="Arial"/>
                <w:b/>
                <w:bCs/>
              </w:rPr>
            </w:pPr>
            <w:r w:rsidRPr="00AA0A91">
              <w:rPr>
                <w:rFonts w:eastAsia="Arial" w:cs="Arial"/>
                <w:b/>
                <w:bCs/>
              </w:rPr>
              <w:t>Supplementary Question</w:t>
            </w:r>
          </w:p>
          <w:p w14:paraId="2C11274D" w14:textId="77777777" w:rsidR="00FA4B82" w:rsidRPr="00AA0A91" w:rsidRDefault="00FA4B82" w:rsidP="0030233F">
            <w:pPr>
              <w:spacing w:after="0"/>
              <w:rPr>
                <w:rFonts w:eastAsia="Arial" w:cs="Arial"/>
              </w:rPr>
            </w:pPr>
          </w:p>
          <w:p w14:paraId="166BBDB4" w14:textId="78FDC6BE" w:rsidR="00C54B84" w:rsidRPr="00AA0A91" w:rsidRDefault="00AA0A91" w:rsidP="0030233F">
            <w:pPr>
              <w:spacing w:after="0"/>
              <w:rPr>
                <w:rFonts w:eastAsia="Arial" w:cs="Arial"/>
              </w:rPr>
            </w:pPr>
            <w:r w:rsidRPr="00AA0A91">
              <w:rPr>
                <w:rFonts w:eastAsia="Arial" w:cs="Arial"/>
              </w:rPr>
              <w:t>Councillor Muddiman asked if</w:t>
            </w:r>
            <w:r w:rsidR="00C54B84" w:rsidRPr="00AA0A91">
              <w:rPr>
                <w:rFonts w:eastAsia="Arial" w:cs="Arial"/>
              </w:rPr>
              <w:t xml:space="preserve"> the </w:t>
            </w:r>
            <w:r w:rsidRPr="00AA0A91">
              <w:rPr>
                <w:rFonts w:eastAsia="Arial" w:cs="Arial"/>
              </w:rPr>
              <w:t>Co</w:t>
            </w:r>
            <w:r w:rsidR="00C54B84" w:rsidRPr="00AA0A91">
              <w:rPr>
                <w:rFonts w:eastAsia="Arial" w:cs="Arial"/>
              </w:rPr>
              <w:t xml:space="preserve">uncil </w:t>
            </w:r>
            <w:r w:rsidRPr="00AA0A91">
              <w:rPr>
                <w:rFonts w:eastAsia="Arial" w:cs="Arial"/>
              </w:rPr>
              <w:t xml:space="preserve">would </w:t>
            </w:r>
            <w:r w:rsidR="00C54B84" w:rsidRPr="00AA0A91">
              <w:rPr>
                <w:rFonts w:eastAsia="Arial" w:cs="Arial"/>
              </w:rPr>
              <w:t>consider interim steps to help the community affected</w:t>
            </w:r>
            <w:r w:rsidRPr="00AA0A91">
              <w:rPr>
                <w:rFonts w:eastAsia="Arial" w:cs="Arial"/>
              </w:rPr>
              <w:t>.</w:t>
            </w:r>
          </w:p>
        </w:tc>
        <w:tc>
          <w:tcPr>
            <w:tcW w:w="8221" w:type="dxa"/>
          </w:tcPr>
          <w:p w14:paraId="3E5953C5" w14:textId="77777777" w:rsidR="00FA4B82" w:rsidRPr="00AA0A91" w:rsidRDefault="00FA4B82" w:rsidP="0030233F">
            <w:pPr>
              <w:rPr>
                <w:rFonts w:eastAsia="Arial" w:cs="Arial"/>
                <w:b/>
                <w:bCs/>
                <w:color w:val="auto"/>
              </w:rPr>
            </w:pPr>
            <w:r w:rsidRPr="00AA0A91">
              <w:rPr>
                <w:rFonts w:eastAsia="Arial" w:cs="Arial"/>
                <w:b/>
                <w:bCs/>
                <w:color w:val="auto"/>
              </w:rPr>
              <w:t>Verbal Response</w:t>
            </w:r>
          </w:p>
          <w:p w14:paraId="03EF7AF2" w14:textId="308BDEF8" w:rsidR="00FA4B82" w:rsidRPr="00AA0A91" w:rsidRDefault="00AA0A91" w:rsidP="0030233F">
            <w:pPr>
              <w:rPr>
                <w:rFonts w:eastAsia="Arial" w:cs="Arial"/>
                <w:color w:val="auto"/>
              </w:rPr>
            </w:pPr>
            <w:r w:rsidRPr="00AA0A91">
              <w:rPr>
                <w:rFonts w:eastAsia="Arial" w:cs="Arial"/>
                <w:color w:val="auto"/>
              </w:rPr>
              <w:t>Councillor Hollingsworth explained that the C</w:t>
            </w:r>
            <w:r w:rsidR="00C54B84" w:rsidRPr="00AA0A91">
              <w:rPr>
                <w:rFonts w:eastAsia="Arial" w:cs="Arial"/>
                <w:color w:val="auto"/>
              </w:rPr>
              <w:t xml:space="preserve">ouncil has no ownership or access to this site or anything similar that could be offered as a </w:t>
            </w:r>
            <w:r w:rsidR="005E504E" w:rsidRPr="00AA0A91">
              <w:rPr>
                <w:rFonts w:eastAsia="Arial" w:cs="Arial"/>
                <w:color w:val="auto"/>
              </w:rPr>
              <w:t>replacement</w:t>
            </w:r>
            <w:r w:rsidRPr="00AA0A91">
              <w:rPr>
                <w:rFonts w:eastAsia="Arial" w:cs="Arial"/>
                <w:color w:val="auto"/>
              </w:rPr>
              <w:t xml:space="preserve">. Therefore, it would be unlikely that additional support could be provided by this authority, but the importance of the matter was noted.  </w:t>
            </w:r>
          </w:p>
        </w:tc>
      </w:tr>
    </w:tbl>
    <w:p w14:paraId="761E4F90" w14:textId="77777777" w:rsidR="00BF4C83" w:rsidRDefault="00BF4C83" w:rsidP="5BE49CD6">
      <w:pPr>
        <w:rPr>
          <w:rFonts w:eastAsia="Arial" w:cs="Arial"/>
          <w:color w:val="auto"/>
        </w:rPr>
      </w:pPr>
    </w:p>
    <w:p w14:paraId="0C6C2CD5" w14:textId="4EA2BAD7" w:rsidR="00217A0C" w:rsidRDefault="00217A0C">
      <w:pPr>
        <w:spacing w:after="0"/>
        <w:rPr>
          <w:rFonts w:eastAsia="Arial" w:cs="Arial"/>
          <w:b/>
          <w:color w:val="auto"/>
        </w:rPr>
      </w:pPr>
      <w:bookmarkStart w:id="21" w:name="_Toc448152536"/>
      <w:r>
        <w:rPr>
          <w:rFonts w:eastAsia="Arial" w:cs="Arial"/>
          <w:color w:val="auto"/>
        </w:rPr>
        <w:br w:type="page"/>
      </w:r>
    </w:p>
    <w:p w14:paraId="53E6B6D3" w14:textId="77777777" w:rsidR="00BC1C8A" w:rsidRPr="008F7E3C" w:rsidRDefault="00BC1C8A" w:rsidP="5BE49CD6">
      <w:pPr>
        <w:pStyle w:val="Heading1"/>
        <w:shd w:val="clear" w:color="auto" w:fill="B8CCE4" w:themeFill="accent1" w:themeFillTint="66"/>
        <w:spacing w:before="0" w:after="0"/>
        <w:rPr>
          <w:rFonts w:eastAsia="Arial" w:cs="Arial"/>
          <w:color w:val="auto"/>
        </w:rPr>
      </w:pPr>
    </w:p>
    <w:p w14:paraId="5F07D2C2" w14:textId="2060B227" w:rsidR="00C80D50" w:rsidRPr="008F7E3C" w:rsidRDefault="0AF599BF" w:rsidP="5BE49CD6">
      <w:pPr>
        <w:pStyle w:val="Heading1"/>
        <w:shd w:val="clear" w:color="auto" w:fill="B8CCE4" w:themeFill="accent1" w:themeFillTint="66"/>
        <w:spacing w:before="0" w:after="0"/>
        <w:rPr>
          <w:rFonts w:eastAsia="Arial" w:cs="Arial"/>
          <w:color w:val="auto"/>
        </w:rPr>
      </w:pPr>
      <w:bookmarkStart w:id="22" w:name="_Toc1659309557"/>
      <w:bookmarkStart w:id="23" w:name="_Toc184031050"/>
      <w:bookmarkEnd w:id="21"/>
      <w:r w:rsidRPr="5BE49CD6">
        <w:rPr>
          <w:rFonts w:eastAsia="Arial" w:cs="Arial"/>
          <w:color w:val="auto"/>
        </w:rPr>
        <w:t xml:space="preserve">Cabinet Member for </w:t>
      </w:r>
      <w:r w:rsidR="1B2C22F9" w:rsidRPr="5BE49CD6">
        <w:rPr>
          <w:rFonts w:eastAsia="Arial" w:cs="Arial"/>
          <w:color w:val="auto"/>
        </w:rPr>
        <w:t>a Healthy</w:t>
      </w:r>
      <w:bookmarkEnd w:id="22"/>
      <w:bookmarkEnd w:id="23"/>
      <w:r w:rsidR="00BD0970" w:rsidRPr="00BD0970">
        <w:rPr>
          <w:rFonts w:eastAsia="Arial" w:cs="Arial"/>
          <w:color w:val="auto"/>
        </w:rPr>
        <w:t>, Fairer Oxford and Small Business Champion</w:t>
      </w:r>
    </w:p>
    <w:p w14:paraId="709E88E4" w14:textId="77777777" w:rsidR="00512D20" w:rsidRPr="008F7E3C" w:rsidRDefault="00512D20" w:rsidP="5BE49CD6">
      <w:pPr>
        <w:pStyle w:val="Heading1"/>
        <w:shd w:val="clear" w:color="auto" w:fill="B8CCE4" w:themeFill="accent1" w:themeFillTint="66"/>
        <w:spacing w:before="0" w:after="0"/>
        <w:rPr>
          <w:rFonts w:eastAsia="Arial" w:cs="Arial"/>
          <w:color w:val="auto"/>
        </w:rPr>
      </w:pPr>
    </w:p>
    <w:p w14:paraId="5FCE1D65" w14:textId="77777777" w:rsidR="439E2771" w:rsidRDefault="439E2771"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5FA2207E" w14:textId="77777777" w:rsidTr="00357BCC">
        <w:trPr>
          <w:trHeight w:val="300"/>
        </w:trPr>
        <w:tc>
          <w:tcPr>
            <w:tcW w:w="14312" w:type="dxa"/>
            <w:gridSpan w:val="2"/>
          </w:tcPr>
          <w:p w14:paraId="77F07AC0" w14:textId="43122EE8" w:rsidR="0093188A" w:rsidRPr="5BE49CD6" w:rsidRDefault="0093188A" w:rsidP="009E7CEB">
            <w:pPr>
              <w:pStyle w:val="Heading1"/>
              <w:rPr>
                <w:rFonts w:eastAsia="Arial" w:cs="Arial"/>
                <w:color w:val="auto"/>
              </w:rPr>
            </w:pPr>
            <w:bookmarkStart w:id="24" w:name="_Toc184031051"/>
            <w:r w:rsidRPr="0AD9C7A2">
              <w:rPr>
                <w:rFonts w:eastAsia="Arial" w:cs="Arial"/>
                <w:color w:val="auto"/>
              </w:rPr>
              <w:t>CM1: From Cllr Smowton to Cllr Munkonge</w:t>
            </w:r>
            <w:bookmarkEnd w:id="24"/>
          </w:p>
        </w:tc>
      </w:tr>
      <w:tr w:rsidR="0093188A" w:rsidRPr="00C3445F" w14:paraId="2F8B3355" w14:textId="77777777" w:rsidTr="009656DA">
        <w:trPr>
          <w:trHeight w:val="300"/>
        </w:trPr>
        <w:tc>
          <w:tcPr>
            <w:tcW w:w="6091" w:type="dxa"/>
          </w:tcPr>
          <w:p w14:paraId="69C56EA4" w14:textId="77777777" w:rsidR="0093188A" w:rsidRPr="00C3445F" w:rsidRDefault="0093188A" w:rsidP="009E7CEB">
            <w:pPr>
              <w:spacing w:after="0"/>
              <w:rPr>
                <w:rFonts w:eastAsia="Arial" w:cs="Arial"/>
                <w:b/>
                <w:bCs/>
              </w:rPr>
            </w:pPr>
            <w:r w:rsidRPr="5BE49CD6">
              <w:rPr>
                <w:rFonts w:eastAsia="Arial" w:cs="Arial"/>
                <w:b/>
                <w:bCs/>
              </w:rPr>
              <w:t>Question</w:t>
            </w:r>
          </w:p>
          <w:p w14:paraId="563286DB" w14:textId="55B8255B" w:rsidR="0093188A" w:rsidRPr="00C3445F" w:rsidRDefault="0093188A" w:rsidP="009E7CEB">
            <w:pPr>
              <w:spacing w:after="0"/>
              <w:rPr>
                <w:rFonts w:eastAsia="Arial" w:cs="Arial"/>
              </w:rPr>
            </w:pPr>
            <w:r w:rsidRPr="006749DA">
              <w:rPr>
                <w:rFonts w:eastAsia="Arial" w:cs="Arial"/>
              </w:rPr>
              <w:t>Headington area schools complain of needing to transport children back and forth to leisure centres across the city when Barton Leisure Centre would be a manageable walk. In order to save time, money and transport emissions, will you do your utmost to ensure slots are made available for all schools to use their nearest centre?</w:t>
            </w:r>
          </w:p>
        </w:tc>
        <w:tc>
          <w:tcPr>
            <w:tcW w:w="8221" w:type="dxa"/>
          </w:tcPr>
          <w:p w14:paraId="24BDF099" w14:textId="77777777" w:rsidR="0093188A" w:rsidRPr="00C3445F" w:rsidRDefault="0093188A" w:rsidP="009E7CEB">
            <w:pPr>
              <w:rPr>
                <w:rFonts w:eastAsia="Arial" w:cs="Arial"/>
                <w:b/>
                <w:bCs/>
                <w:color w:val="auto"/>
              </w:rPr>
            </w:pPr>
            <w:r w:rsidRPr="5BE49CD6">
              <w:rPr>
                <w:rFonts w:eastAsia="Arial" w:cs="Arial"/>
                <w:b/>
                <w:bCs/>
                <w:color w:val="auto"/>
              </w:rPr>
              <w:t>Written Response</w:t>
            </w:r>
          </w:p>
          <w:p w14:paraId="25C3E969" w14:textId="77777777" w:rsidR="0093188A" w:rsidRPr="00C3445F" w:rsidRDefault="0093188A" w:rsidP="20082199">
            <w:pPr>
              <w:spacing w:after="0"/>
              <w:rPr>
                <w:rFonts w:eastAsia="Arial" w:cs="Arial"/>
                <w:color w:val="auto"/>
              </w:rPr>
            </w:pPr>
            <w:r w:rsidRPr="0AD9C7A2">
              <w:rPr>
                <w:rFonts w:eastAsia="Arial" w:cs="Arial"/>
                <w:color w:val="auto"/>
              </w:rPr>
              <w:t>Children being able to swim 25 metres before they leave primary school is a key priority for Oxford City Council. The importance of this priority is also supported by More Leisure the Council’s leisure operator.</w:t>
            </w:r>
          </w:p>
          <w:p w14:paraId="67DE3417" w14:textId="77777777" w:rsidR="0093188A" w:rsidRDefault="0093188A" w:rsidP="0AD9C7A2">
            <w:pPr>
              <w:spacing w:after="0"/>
              <w:rPr>
                <w:rFonts w:eastAsia="Arial" w:cs="Arial"/>
                <w:color w:val="auto"/>
              </w:rPr>
            </w:pPr>
          </w:p>
          <w:p w14:paraId="5281331E" w14:textId="77777777" w:rsidR="0093188A" w:rsidRPr="00C3445F" w:rsidRDefault="0093188A" w:rsidP="7D73D1E0">
            <w:pPr>
              <w:spacing w:after="0"/>
              <w:rPr>
                <w:rFonts w:eastAsia="Arial" w:cs="Arial"/>
              </w:rPr>
            </w:pPr>
            <w:r w:rsidRPr="0AD9C7A2">
              <w:rPr>
                <w:rFonts w:eastAsia="Arial" w:cs="Arial"/>
                <w:color w:val="auto"/>
              </w:rPr>
              <w:t xml:space="preserve">More Leisure have confirmed that there are several schools within the Headington area that are using Barton Leisure Centre and don’t seem to have a record of any unsuccessful approach. If there are schools from the local area who are interested please do get in touch with </w:t>
            </w:r>
            <w:hyperlink r:id="rId19">
              <w:r w:rsidRPr="0AD9C7A2">
                <w:rPr>
                  <w:rStyle w:val="Hyperlink"/>
                  <w:rFonts w:ascii="Aptos" w:eastAsia="Aptos" w:hAnsi="Aptos" w:cs="Aptos"/>
                </w:rPr>
                <w:t>Christopher.hawkes@serco.com</w:t>
              </w:r>
            </w:hyperlink>
            <w:r w:rsidRPr="0AD9C7A2">
              <w:rPr>
                <w:rFonts w:ascii="Aptos" w:eastAsia="Aptos" w:hAnsi="Aptos" w:cs="Aptos"/>
                <w:color w:val="242424"/>
                <w:sz w:val="22"/>
                <w:szCs w:val="22"/>
              </w:rPr>
              <w:t xml:space="preserve"> </w:t>
            </w:r>
            <w:r w:rsidRPr="0AD9C7A2">
              <w:rPr>
                <w:rFonts w:eastAsia="Arial" w:cs="Arial"/>
              </w:rPr>
              <w:t xml:space="preserve"> or alternatively speak to James </w:t>
            </w:r>
            <w:proofErr w:type="spellStart"/>
            <w:r w:rsidRPr="0AD9C7A2">
              <w:rPr>
                <w:rFonts w:eastAsia="Arial" w:cs="Arial"/>
              </w:rPr>
              <w:t>Baughan</w:t>
            </w:r>
            <w:proofErr w:type="spellEnd"/>
            <w:r w:rsidRPr="0AD9C7A2">
              <w:rPr>
                <w:rFonts w:eastAsia="Arial" w:cs="Arial"/>
              </w:rPr>
              <w:t xml:space="preserve"> or Hagan Lewisman who are the relevant Council officers. </w:t>
            </w:r>
          </w:p>
          <w:p w14:paraId="4192DACB" w14:textId="77777777" w:rsidR="0093188A" w:rsidRPr="00C3445F" w:rsidRDefault="0093188A" w:rsidP="7D73D1E0">
            <w:pPr>
              <w:spacing w:after="0"/>
              <w:rPr>
                <w:rFonts w:eastAsia="Arial" w:cs="Arial"/>
              </w:rPr>
            </w:pPr>
          </w:p>
          <w:p w14:paraId="7005F4BF" w14:textId="47F194E9" w:rsidR="0093188A" w:rsidRPr="5BE49CD6" w:rsidRDefault="0093188A" w:rsidP="009E7CEB">
            <w:pPr>
              <w:rPr>
                <w:rFonts w:eastAsia="Arial" w:cs="Arial"/>
                <w:b/>
                <w:bCs/>
                <w:color w:val="auto"/>
              </w:rPr>
            </w:pPr>
            <w:r w:rsidRPr="7D73D1E0">
              <w:rPr>
                <w:rFonts w:eastAsia="Arial" w:cs="Arial"/>
              </w:rPr>
              <w:t>In tandem with this More Leisure will pro-actively reach out to local schools in each leisure centre local area.</w:t>
            </w:r>
          </w:p>
        </w:tc>
      </w:tr>
      <w:tr w:rsidR="006152EB" w:rsidRPr="00885D49" w14:paraId="42184284" w14:textId="77777777" w:rsidTr="006152EB">
        <w:trPr>
          <w:trHeight w:val="300"/>
        </w:trPr>
        <w:tc>
          <w:tcPr>
            <w:tcW w:w="6091" w:type="dxa"/>
          </w:tcPr>
          <w:p w14:paraId="6EDF52D8" w14:textId="77777777" w:rsidR="006152EB" w:rsidRDefault="006152EB" w:rsidP="0030233F">
            <w:pPr>
              <w:spacing w:after="0"/>
              <w:rPr>
                <w:rFonts w:eastAsia="Arial" w:cs="Arial"/>
                <w:b/>
                <w:bCs/>
              </w:rPr>
            </w:pPr>
            <w:r>
              <w:rPr>
                <w:rFonts w:eastAsia="Arial" w:cs="Arial"/>
                <w:b/>
                <w:bCs/>
              </w:rPr>
              <w:t>Supplementary Question</w:t>
            </w:r>
          </w:p>
          <w:p w14:paraId="087A2CF2" w14:textId="2610DB75" w:rsidR="006152EB" w:rsidRPr="00885D49" w:rsidRDefault="00AB6CBF" w:rsidP="0030233F">
            <w:pPr>
              <w:spacing w:after="0"/>
              <w:rPr>
                <w:rFonts w:eastAsia="Arial" w:cs="Arial"/>
              </w:rPr>
            </w:pPr>
            <w:r>
              <w:rPr>
                <w:rFonts w:eastAsia="Arial" w:cs="Arial"/>
              </w:rPr>
              <w:t xml:space="preserve">No </w:t>
            </w:r>
            <w:r w:rsidRPr="00AB6CBF">
              <w:rPr>
                <w:rFonts w:eastAsia="Arial" w:cs="Arial"/>
              </w:rPr>
              <w:t>Supplementary Question.</w:t>
            </w:r>
          </w:p>
        </w:tc>
        <w:tc>
          <w:tcPr>
            <w:tcW w:w="8221" w:type="dxa"/>
          </w:tcPr>
          <w:p w14:paraId="521AF8C9" w14:textId="77777777" w:rsidR="006152EB" w:rsidRDefault="006152EB" w:rsidP="0030233F">
            <w:pPr>
              <w:rPr>
                <w:rFonts w:eastAsia="Arial" w:cs="Arial"/>
                <w:b/>
                <w:bCs/>
                <w:color w:val="auto"/>
              </w:rPr>
            </w:pPr>
            <w:r>
              <w:rPr>
                <w:rFonts w:eastAsia="Arial" w:cs="Arial"/>
                <w:b/>
                <w:bCs/>
                <w:color w:val="auto"/>
              </w:rPr>
              <w:t>Verbal Response</w:t>
            </w:r>
          </w:p>
          <w:p w14:paraId="6FC70BB0" w14:textId="77777777" w:rsidR="006152EB" w:rsidRPr="00885D49" w:rsidRDefault="006152EB" w:rsidP="0030233F">
            <w:pPr>
              <w:rPr>
                <w:rFonts w:eastAsia="Arial" w:cs="Arial"/>
                <w:color w:val="auto"/>
              </w:rPr>
            </w:pPr>
          </w:p>
        </w:tc>
      </w:tr>
    </w:tbl>
    <w:p w14:paraId="78493434" w14:textId="03B79FDF" w:rsidR="5BE49CD6" w:rsidRDefault="5BE49CD6"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4C550C19" w14:textId="77777777" w:rsidTr="002C4294">
        <w:trPr>
          <w:trHeight w:val="300"/>
        </w:trPr>
        <w:tc>
          <w:tcPr>
            <w:tcW w:w="14312" w:type="dxa"/>
            <w:gridSpan w:val="2"/>
          </w:tcPr>
          <w:p w14:paraId="152F22C1" w14:textId="2A70EB2C" w:rsidR="0093188A" w:rsidRPr="5BE49CD6" w:rsidRDefault="0093188A" w:rsidP="009E7CEB">
            <w:pPr>
              <w:pStyle w:val="Heading1"/>
              <w:rPr>
                <w:rFonts w:eastAsia="Arial" w:cs="Arial"/>
                <w:color w:val="auto"/>
              </w:rPr>
            </w:pPr>
            <w:r w:rsidRPr="5BE49CD6">
              <w:rPr>
                <w:rFonts w:eastAsia="Arial" w:cs="Arial"/>
                <w:color w:val="auto"/>
              </w:rPr>
              <w:t>CM</w:t>
            </w:r>
            <w:r>
              <w:rPr>
                <w:rFonts w:eastAsia="Arial" w:cs="Arial"/>
                <w:color w:val="auto"/>
              </w:rPr>
              <w:t>2</w:t>
            </w:r>
            <w:r w:rsidRPr="5BE49CD6">
              <w:rPr>
                <w:rFonts w:eastAsia="Arial" w:cs="Arial"/>
                <w:color w:val="auto"/>
              </w:rPr>
              <w:t xml:space="preserve">: From Cllr </w:t>
            </w:r>
            <w:r>
              <w:rPr>
                <w:rFonts w:eastAsia="Arial" w:cs="Arial"/>
                <w:color w:val="auto"/>
              </w:rPr>
              <w:t>Powell</w:t>
            </w:r>
            <w:r w:rsidRPr="5BE49CD6">
              <w:rPr>
                <w:rFonts w:eastAsia="Arial" w:cs="Arial"/>
                <w:color w:val="auto"/>
              </w:rPr>
              <w:t xml:space="preserve"> to Cllr Munkonge</w:t>
            </w:r>
          </w:p>
        </w:tc>
      </w:tr>
      <w:tr w:rsidR="0093188A" w:rsidRPr="00C3445F" w14:paraId="4156CA5D" w14:textId="77777777" w:rsidTr="0038590D">
        <w:trPr>
          <w:trHeight w:val="300"/>
        </w:trPr>
        <w:tc>
          <w:tcPr>
            <w:tcW w:w="6091" w:type="dxa"/>
          </w:tcPr>
          <w:p w14:paraId="75BDFE95" w14:textId="77777777" w:rsidR="0093188A" w:rsidRPr="00C3445F" w:rsidRDefault="0093188A" w:rsidP="009E7CEB">
            <w:pPr>
              <w:spacing w:after="0"/>
              <w:rPr>
                <w:rFonts w:eastAsia="Arial" w:cs="Arial"/>
                <w:b/>
                <w:bCs/>
              </w:rPr>
            </w:pPr>
            <w:r w:rsidRPr="5BE49CD6">
              <w:rPr>
                <w:rFonts w:eastAsia="Arial" w:cs="Arial"/>
                <w:b/>
                <w:bCs/>
              </w:rPr>
              <w:t>Question</w:t>
            </w:r>
          </w:p>
          <w:p w14:paraId="14DCA2BA" w14:textId="7B7D8F45" w:rsidR="0093188A" w:rsidRPr="00C3445F" w:rsidRDefault="0093188A" w:rsidP="009E7CEB">
            <w:pPr>
              <w:spacing w:after="0"/>
              <w:rPr>
                <w:rFonts w:eastAsia="Arial" w:cs="Arial"/>
              </w:rPr>
            </w:pPr>
            <w:r w:rsidRPr="00FF1400">
              <w:rPr>
                <w:rFonts w:eastAsia="Arial" w:cs="Arial"/>
                <w:lang w:val="en"/>
              </w:rPr>
              <w:t xml:space="preserve">Will the portfolio holder undertake to work with the leisure provider to ensure that the trans and non-binary residents of and visitors to our city continue to be treated with dignity in the provision of leisure services </w:t>
            </w:r>
            <w:r w:rsidRPr="00FF1400">
              <w:rPr>
                <w:rFonts w:eastAsia="Arial" w:cs="Arial"/>
                <w:lang w:val="en"/>
              </w:rPr>
              <w:lastRenderedPageBreak/>
              <w:t>within Oxford City, following the judgment of the UK Supreme Court in For Women Scotland and the associated EHRC draft Code of Practice, which has understandably generated significant anxieties?</w:t>
            </w:r>
          </w:p>
        </w:tc>
        <w:tc>
          <w:tcPr>
            <w:tcW w:w="8221" w:type="dxa"/>
          </w:tcPr>
          <w:p w14:paraId="21F102BD" w14:textId="77777777" w:rsidR="0093188A" w:rsidRPr="00C3445F" w:rsidRDefault="0093188A" w:rsidP="009E7CEB">
            <w:pPr>
              <w:rPr>
                <w:rFonts w:eastAsia="Arial" w:cs="Arial"/>
                <w:b/>
                <w:bCs/>
                <w:color w:val="auto"/>
              </w:rPr>
            </w:pPr>
            <w:r w:rsidRPr="5BE49CD6">
              <w:rPr>
                <w:rFonts w:eastAsia="Arial" w:cs="Arial"/>
                <w:b/>
                <w:bCs/>
                <w:color w:val="auto"/>
              </w:rPr>
              <w:lastRenderedPageBreak/>
              <w:t>Written Response</w:t>
            </w:r>
          </w:p>
          <w:p w14:paraId="26C72803" w14:textId="333BC080" w:rsidR="0093188A" w:rsidRPr="5BE49CD6" w:rsidRDefault="0093188A" w:rsidP="009E7CEB">
            <w:pPr>
              <w:rPr>
                <w:rFonts w:eastAsia="Arial" w:cs="Arial"/>
                <w:b/>
                <w:bCs/>
                <w:color w:val="auto"/>
              </w:rPr>
            </w:pPr>
            <w:r w:rsidRPr="1F7BAEC8">
              <w:rPr>
                <w:rFonts w:eastAsia="Arial" w:cs="Arial"/>
                <w:color w:val="auto"/>
              </w:rPr>
              <w:t xml:space="preserve">Yes we are committed to working with the leisure provider to ensure that all visitors to our leisure centres are treated with dignity and respect. The </w:t>
            </w:r>
            <w:r w:rsidRPr="1F7BAEC8">
              <w:rPr>
                <w:rFonts w:eastAsia="Arial" w:cs="Arial"/>
                <w:color w:val="auto"/>
              </w:rPr>
              <w:lastRenderedPageBreak/>
              <w:t>leisure industries UK Active organisation is due to provide some guidance in this area shortly.</w:t>
            </w:r>
          </w:p>
        </w:tc>
      </w:tr>
      <w:tr w:rsidR="006152EB" w:rsidRPr="00885D49" w14:paraId="404B7A71" w14:textId="77777777" w:rsidTr="004B7D8C">
        <w:trPr>
          <w:trHeight w:val="300"/>
        </w:trPr>
        <w:tc>
          <w:tcPr>
            <w:tcW w:w="6091" w:type="dxa"/>
            <w:shd w:val="clear" w:color="auto" w:fill="auto"/>
          </w:tcPr>
          <w:p w14:paraId="37BCAB3A" w14:textId="77777777" w:rsidR="006152EB" w:rsidRPr="004B7D8C" w:rsidRDefault="006152EB" w:rsidP="0030233F">
            <w:pPr>
              <w:spacing w:after="0"/>
              <w:rPr>
                <w:rFonts w:eastAsia="Arial" w:cs="Arial"/>
                <w:b/>
                <w:bCs/>
              </w:rPr>
            </w:pPr>
            <w:r w:rsidRPr="004B7D8C">
              <w:rPr>
                <w:rFonts w:eastAsia="Arial" w:cs="Arial"/>
                <w:b/>
                <w:bCs/>
              </w:rPr>
              <w:lastRenderedPageBreak/>
              <w:t>Supplementary Question</w:t>
            </w:r>
          </w:p>
          <w:p w14:paraId="4AF01BE1" w14:textId="77777777" w:rsidR="006152EB" w:rsidRPr="004B7D8C" w:rsidRDefault="006152EB" w:rsidP="0030233F">
            <w:pPr>
              <w:spacing w:after="0"/>
              <w:rPr>
                <w:rFonts w:eastAsia="Arial" w:cs="Arial"/>
              </w:rPr>
            </w:pPr>
          </w:p>
          <w:p w14:paraId="015E1E56" w14:textId="77777777" w:rsidR="005E504E" w:rsidRDefault="004B7D8C" w:rsidP="0030233F">
            <w:pPr>
              <w:spacing w:after="0"/>
              <w:rPr>
                <w:rFonts w:eastAsia="Arial" w:cs="Arial"/>
              </w:rPr>
            </w:pPr>
            <w:r w:rsidRPr="004B7D8C">
              <w:rPr>
                <w:rFonts w:eastAsia="Arial" w:cs="Arial"/>
              </w:rPr>
              <w:t>Councillor Powell asked whether o</w:t>
            </w:r>
            <w:r w:rsidR="007A39BB" w:rsidRPr="004B7D8C">
              <w:rPr>
                <w:rFonts w:eastAsia="Arial" w:cs="Arial"/>
              </w:rPr>
              <w:t>nce the leisure provider h</w:t>
            </w:r>
            <w:r w:rsidRPr="004B7D8C">
              <w:rPr>
                <w:rFonts w:eastAsia="Arial" w:cs="Arial"/>
              </w:rPr>
              <w:t>as h</w:t>
            </w:r>
            <w:r w:rsidR="007A39BB" w:rsidRPr="004B7D8C">
              <w:rPr>
                <w:rFonts w:eastAsia="Arial" w:cs="Arial"/>
              </w:rPr>
              <w:t xml:space="preserve">ad the guidance put into the code of </w:t>
            </w:r>
            <w:r w:rsidRPr="004B7D8C">
              <w:rPr>
                <w:rFonts w:eastAsia="Arial" w:cs="Arial"/>
              </w:rPr>
              <w:t>practice</w:t>
            </w:r>
            <w:r w:rsidR="007A39BB" w:rsidRPr="004B7D8C">
              <w:rPr>
                <w:rFonts w:eastAsia="Arial" w:cs="Arial"/>
              </w:rPr>
              <w:t>,</w:t>
            </w:r>
            <w:r w:rsidRPr="004B7D8C">
              <w:rPr>
                <w:rFonts w:eastAsia="Arial" w:cs="Arial"/>
              </w:rPr>
              <w:t xml:space="preserve"> the Cabinet member could report back on any </w:t>
            </w:r>
            <w:r w:rsidR="007A39BB" w:rsidRPr="004B7D8C">
              <w:rPr>
                <w:rFonts w:eastAsia="Arial" w:cs="Arial"/>
              </w:rPr>
              <w:t xml:space="preserve">policy </w:t>
            </w:r>
            <w:r w:rsidRPr="004B7D8C">
              <w:rPr>
                <w:rFonts w:eastAsia="Arial" w:cs="Arial"/>
              </w:rPr>
              <w:t>amendments</w:t>
            </w:r>
            <w:r w:rsidR="007A39BB" w:rsidRPr="004B7D8C">
              <w:rPr>
                <w:rFonts w:eastAsia="Arial" w:cs="Arial"/>
              </w:rPr>
              <w:t xml:space="preserve"> being mad</w:t>
            </w:r>
            <w:r w:rsidRPr="004B7D8C">
              <w:rPr>
                <w:rFonts w:eastAsia="Arial" w:cs="Arial"/>
              </w:rPr>
              <w:t xml:space="preserve">e. </w:t>
            </w:r>
          </w:p>
          <w:p w14:paraId="5C01B1C7" w14:textId="7236134D" w:rsidR="00AB6CBF" w:rsidRPr="004B7D8C" w:rsidRDefault="00AB6CBF" w:rsidP="0030233F">
            <w:pPr>
              <w:spacing w:after="0"/>
              <w:rPr>
                <w:rFonts w:eastAsia="Arial" w:cs="Arial"/>
              </w:rPr>
            </w:pPr>
          </w:p>
        </w:tc>
        <w:tc>
          <w:tcPr>
            <w:tcW w:w="8221" w:type="dxa"/>
            <w:shd w:val="clear" w:color="auto" w:fill="auto"/>
          </w:tcPr>
          <w:p w14:paraId="480DF3BD" w14:textId="77777777" w:rsidR="006152EB" w:rsidRPr="004B7D8C" w:rsidRDefault="006152EB" w:rsidP="0030233F">
            <w:pPr>
              <w:rPr>
                <w:rFonts w:eastAsia="Arial" w:cs="Arial"/>
                <w:b/>
                <w:bCs/>
                <w:color w:val="auto"/>
              </w:rPr>
            </w:pPr>
            <w:r w:rsidRPr="004B7D8C">
              <w:rPr>
                <w:rFonts w:eastAsia="Arial" w:cs="Arial"/>
                <w:b/>
                <w:bCs/>
                <w:color w:val="auto"/>
              </w:rPr>
              <w:t>Verbal Response</w:t>
            </w:r>
          </w:p>
          <w:p w14:paraId="5A4C6855" w14:textId="0ED4269F" w:rsidR="007A39BB" w:rsidRPr="004B7D8C" w:rsidRDefault="004B7D8C" w:rsidP="0030233F">
            <w:pPr>
              <w:rPr>
                <w:rFonts w:eastAsia="Arial" w:cs="Arial"/>
                <w:color w:val="auto"/>
              </w:rPr>
            </w:pPr>
            <w:r w:rsidRPr="004B7D8C">
              <w:rPr>
                <w:rFonts w:eastAsia="Arial" w:cs="Arial"/>
                <w:color w:val="auto"/>
              </w:rPr>
              <w:t xml:space="preserve">Councillor Munkonge committed to doing so. </w:t>
            </w:r>
          </w:p>
        </w:tc>
      </w:tr>
    </w:tbl>
    <w:p w14:paraId="190F7A8B" w14:textId="77777777" w:rsidR="00B36B54" w:rsidRDefault="00B36B54" w:rsidP="5BE49CD6">
      <w:pPr>
        <w:rPr>
          <w:rFonts w:eastAsia="Arial" w:cs="Arial"/>
          <w:color w:val="auto"/>
        </w:rPr>
      </w:pPr>
    </w:p>
    <w:p w14:paraId="0450B938" w14:textId="77777777" w:rsidR="439E2771" w:rsidRPr="008F7E3C" w:rsidRDefault="439E2771" w:rsidP="5BE49CD6">
      <w:pPr>
        <w:pStyle w:val="Heading1"/>
        <w:shd w:val="clear" w:color="auto" w:fill="B8CCE4" w:themeFill="accent1" w:themeFillTint="66"/>
        <w:spacing w:before="0" w:after="0"/>
        <w:rPr>
          <w:rFonts w:eastAsia="Arial" w:cs="Arial"/>
          <w:color w:val="auto"/>
        </w:rPr>
      </w:pPr>
    </w:p>
    <w:p w14:paraId="6CC6EEA2" w14:textId="65D3086D" w:rsidR="439E2771" w:rsidRPr="008F7E3C" w:rsidRDefault="3922B9C5" w:rsidP="5BE49CD6">
      <w:pPr>
        <w:pStyle w:val="Heading1"/>
        <w:shd w:val="clear" w:color="auto" w:fill="B8CCE4" w:themeFill="accent1" w:themeFillTint="66"/>
        <w:spacing w:before="0" w:after="0"/>
        <w:rPr>
          <w:rFonts w:eastAsia="Arial" w:cs="Arial"/>
          <w:color w:val="auto"/>
        </w:rPr>
      </w:pPr>
      <w:bookmarkStart w:id="25" w:name="_Toc1181631760"/>
      <w:bookmarkStart w:id="26" w:name="_Toc184031052"/>
      <w:r w:rsidRPr="5BE49CD6">
        <w:rPr>
          <w:rFonts w:eastAsia="Arial" w:cs="Arial"/>
          <w:color w:val="auto"/>
        </w:rPr>
        <w:t xml:space="preserve">Cabinet Member for </w:t>
      </w:r>
      <w:r w:rsidR="0162E240" w:rsidRPr="5BE49CD6">
        <w:rPr>
          <w:rFonts w:eastAsia="Arial" w:cs="Arial"/>
          <w:color w:val="auto"/>
        </w:rPr>
        <w:t>Housing and Communities</w:t>
      </w:r>
      <w:bookmarkEnd w:id="25"/>
      <w:bookmarkEnd w:id="26"/>
    </w:p>
    <w:p w14:paraId="6D163A4C" w14:textId="77777777" w:rsidR="439E2771" w:rsidRPr="008F7E3C" w:rsidRDefault="439E2771" w:rsidP="5BE49CD6">
      <w:pPr>
        <w:pStyle w:val="Heading1"/>
        <w:shd w:val="clear" w:color="auto" w:fill="B8CCE4" w:themeFill="accent1" w:themeFillTint="66"/>
        <w:spacing w:before="0" w:after="0"/>
        <w:rPr>
          <w:rFonts w:eastAsia="Arial" w:cs="Arial"/>
          <w:color w:val="auto"/>
        </w:rPr>
      </w:pPr>
    </w:p>
    <w:p w14:paraId="0D33E41B" w14:textId="5A242479" w:rsidR="439E2771" w:rsidRPr="008F7E3C" w:rsidRDefault="439E2771"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10D0832A" w14:textId="77777777" w:rsidTr="0015007F">
        <w:trPr>
          <w:trHeight w:val="300"/>
        </w:trPr>
        <w:tc>
          <w:tcPr>
            <w:tcW w:w="14312" w:type="dxa"/>
            <w:gridSpan w:val="2"/>
          </w:tcPr>
          <w:p w14:paraId="6C2CE16A" w14:textId="31EF53A1" w:rsidR="0093188A" w:rsidRPr="5BE49CD6" w:rsidRDefault="0093188A" w:rsidP="009E7CEB">
            <w:pPr>
              <w:pStyle w:val="Heading1"/>
              <w:rPr>
                <w:rFonts w:eastAsia="Arial" w:cs="Arial"/>
                <w:color w:val="auto"/>
              </w:rPr>
            </w:pPr>
            <w:r w:rsidRPr="0BC730CB">
              <w:rPr>
                <w:rFonts w:eastAsia="Arial" w:cs="Arial"/>
                <w:color w:val="auto"/>
              </w:rPr>
              <w:t>LS1: From Cllr Robinson to Cllr Smith</w:t>
            </w:r>
          </w:p>
        </w:tc>
      </w:tr>
      <w:tr w:rsidR="0093188A" w:rsidRPr="00C3445F" w14:paraId="366F0BFC" w14:textId="77777777" w:rsidTr="00A141BC">
        <w:trPr>
          <w:trHeight w:val="300"/>
        </w:trPr>
        <w:tc>
          <w:tcPr>
            <w:tcW w:w="6091" w:type="dxa"/>
          </w:tcPr>
          <w:p w14:paraId="2A44AC37" w14:textId="77777777" w:rsidR="0093188A" w:rsidRPr="00C3445F" w:rsidRDefault="0093188A" w:rsidP="009E7CEB">
            <w:pPr>
              <w:spacing w:after="0"/>
              <w:rPr>
                <w:rFonts w:eastAsia="Arial" w:cs="Arial"/>
                <w:b/>
                <w:bCs/>
              </w:rPr>
            </w:pPr>
            <w:r w:rsidRPr="5BE49CD6">
              <w:rPr>
                <w:rFonts w:eastAsia="Arial" w:cs="Arial"/>
                <w:b/>
                <w:bCs/>
              </w:rPr>
              <w:t>Question</w:t>
            </w:r>
          </w:p>
          <w:p w14:paraId="278F782C" w14:textId="47A485E7" w:rsidR="0093188A" w:rsidRPr="00C3445F" w:rsidRDefault="0093188A" w:rsidP="009E7CEB">
            <w:pPr>
              <w:spacing w:after="0"/>
              <w:rPr>
                <w:rFonts w:eastAsia="Arial" w:cs="Arial"/>
              </w:rPr>
            </w:pPr>
            <w:r>
              <w:t xml:space="preserve">What </w:t>
            </w:r>
            <w:r w:rsidRPr="004801F0">
              <w:rPr>
                <w:color w:val="auto"/>
              </w:rPr>
              <w:t xml:space="preserve">reassurances can the portfolio holder give to residents that social housing enquiries are working effectively, given the death in Plowman Towers in April which was not discovered for over </w:t>
            </w:r>
            <w:r>
              <w:t>a month, even after neighbours had repeatedly reported the smell?  Can the portfolio holder reassure residents that the housing tenancy portals and communications are working as intended?</w:t>
            </w:r>
          </w:p>
        </w:tc>
        <w:tc>
          <w:tcPr>
            <w:tcW w:w="8221" w:type="dxa"/>
          </w:tcPr>
          <w:p w14:paraId="13FF1675" w14:textId="77777777" w:rsidR="0093188A" w:rsidRPr="00C3445F" w:rsidRDefault="0093188A" w:rsidP="009E7CEB">
            <w:pPr>
              <w:rPr>
                <w:rFonts w:eastAsia="Arial" w:cs="Arial"/>
                <w:b/>
                <w:bCs/>
                <w:color w:val="auto"/>
              </w:rPr>
            </w:pPr>
            <w:r w:rsidRPr="0BC730CB">
              <w:rPr>
                <w:rFonts w:eastAsia="Arial" w:cs="Arial"/>
                <w:b/>
                <w:bCs/>
                <w:color w:val="auto"/>
              </w:rPr>
              <w:t>Written Response</w:t>
            </w:r>
          </w:p>
          <w:p w14:paraId="348D93E2" w14:textId="74D2D76F" w:rsidR="0093188A" w:rsidRPr="5BE49CD6" w:rsidRDefault="0093188A" w:rsidP="009E7CEB">
            <w:pPr>
              <w:rPr>
                <w:rFonts w:eastAsia="Arial" w:cs="Arial"/>
                <w:b/>
                <w:bCs/>
                <w:color w:val="auto"/>
              </w:rPr>
            </w:pPr>
            <w:r w:rsidRPr="0BC730CB">
              <w:rPr>
                <w:rFonts w:eastAsia="Arial" w:cs="Arial"/>
              </w:rPr>
              <w:t xml:space="preserve">The Council's Contact Centre received four calls from two residents in late March complaining that there was a smell near the bin chute area. Blocked bin chutes are not an uncommon occurrence. An order was raised to clear the bin chutes and one of the residents confirmed that the smell had dissipated. A visit to a neighbouring property the following week presented no smell in the area. I am satisfied that the enquiries made were properly recorded and followed up with actions by officers. It is not believed that the smell present in late March were connected with the death of the tenant.  Some three weeks later, on 22nd April, an ODS Operative was concerned about another smell and promptly called Thames Valley Police who forced entry. </w:t>
            </w:r>
          </w:p>
        </w:tc>
      </w:tr>
      <w:tr w:rsidR="006152EB" w:rsidRPr="00885D49" w14:paraId="798E78CE" w14:textId="77777777" w:rsidTr="006152EB">
        <w:trPr>
          <w:trHeight w:val="300"/>
        </w:trPr>
        <w:tc>
          <w:tcPr>
            <w:tcW w:w="6091" w:type="dxa"/>
          </w:tcPr>
          <w:p w14:paraId="2AA51AAB" w14:textId="77777777" w:rsidR="006152EB" w:rsidRDefault="006152EB" w:rsidP="0030233F">
            <w:pPr>
              <w:spacing w:after="0"/>
              <w:rPr>
                <w:rFonts w:eastAsia="Arial" w:cs="Arial"/>
                <w:b/>
                <w:bCs/>
              </w:rPr>
            </w:pPr>
            <w:r>
              <w:rPr>
                <w:rFonts w:eastAsia="Arial" w:cs="Arial"/>
                <w:b/>
                <w:bCs/>
              </w:rPr>
              <w:lastRenderedPageBreak/>
              <w:t>Supplementary Question</w:t>
            </w:r>
          </w:p>
          <w:p w14:paraId="1AFCCEE4" w14:textId="7F5BE807" w:rsidR="006152EB" w:rsidRPr="00885D49" w:rsidRDefault="00AB6CBF" w:rsidP="0030233F">
            <w:pPr>
              <w:spacing w:after="0"/>
              <w:rPr>
                <w:rFonts w:eastAsia="Arial" w:cs="Arial"/>
              </w:rPr>
            </w:pPr>
            <w:r>
              <w:rPr>
                <w:rFonts w:eastAsia="Arial" w:cs="Arial"/>
              </w:rPr>
              <w:t xml:space="preserve">No </w:t>
            </w:r>
            <w:r w:rsidRPr="00AB6CBF">
              <w:rPr>
                <w:rFonts w:eastAsia="Arial" w:cs="Arial"/>
              </w:rPr>
              <w:t>Supplementary Question.</w:t>
            </w:r>
          </w:p>
        </w:tc>
        <w:tc>
          <w:tcPr>
            <w:tcW w:w="8221" w:type="dxa"/>
          </w:tcPr>
          <w:p w14:paraId="786FF171" w14:textId="02900E87" w:rsidR="006152EB" w:rsidRPr="004B7D8C" w:rsidRDefault="006152EB" w:rsidP="0030233F">
            <w:pPr>
              <w:rPr>
                <w:rFonts w:eastAsia="Arial" w:cs="Arial"/>
                <w:b/>
                <w:bCs/>
                <w:color w:val="auto"/>
              </w:rPr>
            </w:pPr>
            <w:r>
              <w:rPr>
                <w:rFonts w:eastAsia="Arial" w:cs="Arial"/>
                <w:b/>
                <w:bCs/>
                <w:color w:val="auto"/>
              </w:rPr>
              <w:t>Verbal Response</w:t>
            </w:r>
          </w:p>
        </w:tc>
      </w:tr>
    </w:tbl>
    <w:p w14:paraId="0319F815" w14:textId="5500ABFF" w:rsidR="00217A0C" w:rsidRDefault="00217A0C">
      <w:pPr>
        <w:spacing w:after="0"/>
        <w:rPr>
          <w:rFonts w:eastAsia="Arial" w:cs="Arial"/>
          <w:b/>
          <w:color w:val="auto"/>
        </w:rPr>
      </w:pPr>
      <w:r>
        <w:rPr>
          <w:rFonts w:eastAsia="Arial" w:cs="Arial"/>
          <w:color w:val="auto"/>
        </w:rPr>
        <w:br w:type="page"/>
      </w:r>
    </w:p>
    <w:p w14:paraId="15D32C55" w14:textId="77777777" w:rsidR="004801F0" w:rsidRDefault="004801F0" w:rsidP="004801F0">
      <w:pPr>
        <w:pStyle w:val="Heading1"/>
        <w:shd w:val="clear" w:color="auto" w:fill="B8CCE4" w:themeFill="accent1" w:themeFillTint="66"/>
        <w:spacing w:before="0" w:after="0"/>
        <w:rPr>
          <w:rFonts w:eastAsia="Arial" w:cs="Arial"/>
          <w:color w:val="auto"/>
        </w:rPr>
      </w:pPr>
    </w:p>
    <w:p w14:paraId="04E58F2A" w14:textId="10AB9F34" w:rsidR="004801F0" w:rsidRDefault="004801F0" w:rsidP="004801F0">
      <w:pPr>
        <w:pStyle w:val="Heading1"/>
        <w:shd w:val="clear" w:color="auto" w:fill="B8CCE4" w:themeFill="accent1" w:themeFillTint="66"/>
        <w:spacing w:before="0" w:after="0"/>
        <w:rPr>
          <w:rFonts w:eastAsia="Arial" w:cs="Arial"/>
          <w:color w:val="auto"/>
        </w:rPr>
      </w:pPr>
      <w:r>
        <w:rPr>
          <w:rFonts w:eastAsia="Arial" w:cs="Arial"/>
          <w:color w:val="auto"/>
        </w:rPr>
        <w:t xml:space="preserve">Chair of the </w:t>
      </w:r>
      <w:r w:rsidR="005C3651">
        <w:rPr>
          <w:rFonts w:eastAsia="Arial" w:cs="Arial"/>
          <w:color w:val="auto"/>
        </w:rPr>
        <w:t>Planning Committee – Oxford City Planning Committee</w:t>
      </w:r>
    </w:p>
    <w:p w14:paraId="6AEF7133" w14:textId="77777777" w:rsidR="004801F0" w:rsidRDefault="004801F0" w:rsidP="004801F0">
      <w:pPr>
        <w:pStyle w:val="Heading1"/>
        <w:shd w:val="clear" w:color="auto" w:fill="B8CCE4" w:themeFill="accent1" w:themeFillTint="66"/>
        <w:spacing w:before="0" w:after="0"/>
        <w:rPr>
          <w:rFonts w:eastAsia="Arial" w:cs="Arial"/>
          <w:color w:val="auto"/>
        </w:rPr>
      </w:pPr>
    </w:p>
    <w:p w14:paraId="75C14662" w14:textId="77777777" w:rsidR="00F24008" w:rsidRDefault="00F24008"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247D056B" w14:textId="77777777" w:rsidTr="00F3679D">
        <w:trPr>
          <w:trHeight w:val="300"/>
        </w:trPr>
        <w:tc>
          <w:tcPr>
            <w:tcW w:w="14312" w:type="dxa"/>
            <w:gridSpan w:val="2"/>
          </w:tcPr>
          <w:p w14:paraId="1C848F60" w14:textId="5703C386" w:rsidR="0093188A" w:rsidRPr="5BE49CD6" w:rsidRDefault="0093188A" w:rsidP="00DD0AE4">
            <w:pPr>
              <w:pStyle w:val="Heading1"/>
              <w:rPr>
                <w:rFonts w:eastAsia="Arial" w:cs="Arial"/>
                <w:color w:val="auto"/>
              </w:rPr>
            </w:pPr>
            <w:r w:rsidRPr="5AC60A89">
              <w:rPr>
                <w:rFonts w:eastAsia="Arial" w:cs="Arial"/>
                <w:color w:val="auto"/>
              </w:rPr>
              <w:t>MC1: From Cllr Rawle to Cllr Clarkson</w:t>
            </w:r>
          </w:p>
        </w:tc>
      </w:tr>
      <w:tr w:rsidR="0093188A" w:rsidRPr="00C3445F" w14:paraId="6E95223A" w14:textId="77777777" w:rsidTr="004D3B9C">
        <w:trPr>
          <w:trHeight w:val="300"/>
        </w:trPr>
        <w:tc>
          <w:tcPr>
            <w:tcW w:w="6091" w:type="dxa"/>
          </w:tcPr>
          <w:p w14:paraId="6B45AA28" w14:textId="77777777" w:rsidR="0093188A" w:rsidRPr="00C3445F" w:rsidRDefault="0093188A" w:rsidP="00DD0AE4">
            <w:pPr>
              <w:spacing w:after="0"/>
              <w:rPr>
                <w:rFonts w:eastAsia="Arial" w:cs="Arial"/>
                <w:b/>
                <w:bCs/>
              </w:rPr>
            </w:pPr>
            <w:r w:rsidRPr="5BE49CD6">
              <w:rPr>
                <w:rFonts w:eastAsia="Arial" w:cs="Arial"/>
                <w:b/>
                <w:bCs/>
              </w:rPr>
              <w:t>Question</w:t>
            </w:r>
          </w:p>
          <w:p w14:paraId="6A9D9F47" w14:textId="6C1255FA" w:rsidR="0093188A" w:rsidRPr="00C3445F" w:rsidRDefault="0093188A" w:rsidP="00DD0AE4">
            <w:pPr>
              <w:spacing w:after="0"/>
              <w:rPr>
                <w:rFonts w:eastAsia="Arial" w:cs="Arial"/>
              </w:rPr>
            </w:pPr>
            <w:r w:rsidRPr="006031F9">
              <w:rPr>
                <w:rFonts w:eastAsia="Arial" w:cs="Arial"/>
                <w:lang w:val="en"/>
              </w:rPr>
              <w:t>Could you provide clarity on why proposals for Meadow Lane Car Park have not yet been brought to Planning Committee, particularly when the call-in was requested in March 2024</w:t>
            </w:r>
            <w:r>
              <w:rPr>
                <w:rFonts w:eastAsia="Arial" w:cs="Arial"/>
                <w:lang w:val="en"/>
              </w:rPr>
              <w:t xml:space="preserve"> and </w:t>
            </w:r>
            <w:r>
              <w:rPr>
                <w:color w:val="1D1C1D"/>
                <w:sz w:val="23"/>
                <w:szCs w:val="23"/>
                <w:highlight w:val="white"/>
              </w:rPr>
              <w:t>could you outline when proposals for Meadow Lane Car Park will be brought to Planning Committee</w:t>
            </w:r>
            <w:r>
              <w:rPr>
                <w:color w:val="1D1C1D"/>
                <w:sz w:val="23"/>
                <w:szCs w:val="23"/>
              </w:rPr>
              <w:t>?</w:t>
            </w:r>
          </w:p>
        </w:tc>
        <w:tc>
          <w:tcPr>
            <w:tcW w:w="8221" w:type="dxa"/>
          </w:tcPr>
          <w:p w14:paraId="1388A968" w14:textId="77777777" w:rsidR="0093188A" w:rsidRPr="00C3445F" w:rsidRDefault="0093188A" w:rsidP="00DD0AE4">
            <w:pPr>
              <w:rPr>
                <w:rFonts w:eastAsia="Arial" w:cs="Arial"/>
                <w:b/>
                <w:bCs/>
                <w:color w:val="auto"/>
              </w:rPr>
            </w:pPr>
            <w:r w:rsidRPr="5BE49CD6">
              <w:rPr>
                <w:rFonts w:eastAsia="Arial" w:cs="Arial"/>
                <w:b/>
                <w:bCs/>
                <w:color w:val="auto"/>
              </w:rPr>
              <w:t>Written Response</w:t>
            </w:r>
          </w:p>
          <w:p w14:paraId="79989B92" w14:textId="090DD1BC" w:rsidR="0093188A" w:rsidRPr="5BE49CD6" w:rsidRDefault="0093188A" w:rsidP="00DD0AE4">
            <w:pPr>
              <w:rPr>
                <w:rFonts w:eastAsia="Arial" w:cs="Arial"/>
                <w:b/>
                <w:bCs/>
                <w:color w:val="auto"/>
              </w:rPr>
            </w:pPr>
            <w:r w:rsidRPr="77777E43">
              <w:rPr>
                <w:rFonts w:eastAsia="Arial" w:cs="Arial"/>
                <w:color w:val="auto"/>
              </w:rPr>
              <w:t>Officers have been working with the applicant to resolve outstanding objections from the Local Highways Authority in relation to the application.  It would appear that this is close to being resolved, and as such officers are looking to take this to committee in either August or September.</w:t>
            </w:r>
          </w:p>
        </w:tc>
      </w:tr>
      <w:tr w:rsidR="006152EB" w:rsidRPr="00885D49" w14:paraId="063FDB0F" w14:textId="77777777" w:rsidTr="006152EB">
        <w:trPr>
          <w:trHeight w:val="300"/>
        </w:trPr>
        <w:tc>
          <w:tcPr>
            <w:tcW w:w="6091" w:type="dxa"/>
          </w:tcPr>
          <w:p w14:paraId="69BD614F" w14:textId="77777777" w:rsidR="006152EB" w:rsidRDefault="006152EB" w:rsidP="0030233F">
            <w:pPr>
              <w:spacing w:after="0"/>
              <w:rPr>
                <w:rFonts w:eastAsia="Arial" w:cs="Arial"/>
                <w:b/>
                <w:bCs/>
              </w:rPr>
            </w:pPr>
            <w:r>
              <w:rPr>
                <w:rFonts w:eastAsia="Arial" w:cs="Arial"/>
                <w:b/>
                <w:bCs/>
              </w:rPr>
              <w:t>Supplementary Question</w:t>
            </w:r>
          </w:p>
          <w:p w14:paraId="214AF1E3" w14:textId="1DCEE7E7" w:rsidR="006152EB" w:rsidRPr="00885D49" w:rsidRDefault="00AB6CBF" w:rsidP="0030233F">
            <w:pPr>
              <w:spacing w:after="0"/>
              <w:rPr>
                <w:rFonts w:eastAsia="Arial" w:cs="Arial"/>
              </w:rPr>
            </w:pPr>
            <w:r>
              <w:rPr>
                <w:rFonts w:eastAsia="Arial" w:cs="Arial"/>
              </w:rPr>
              <w:t xml:space="preserve">No </w:t>
            </w:r>
            <w:r w:rsidRPr="00AB6CBF">
              <w:rPr>
                <w:rFonts w:eastAsia="Arial" w:cs="Arial"/>
              </w:rPr>
              <w:t>Supplementary Question.</w:t>
            </w:r>
          </w:p>
        </w:tc>
        <w:tc>
          <w:tcPr>
            <w:tcW w:w="8221" w:type="dxa"/>
          </w:tcPr>
          <w:p w14:paraId="532E514E" w14:textId="77777777" w:rsidR="006152EB" w:rsidRDefault="006152EB" w:rsidP="0030233F">
            <w:pPr>
              <w:rPr>
                <w:rFonts w:eastAsia="Arial" w:cs="Arial"/>
                <w:b/>
                <w:bCs/>
                <w:color w:val="auto"/>
              </w:rPr>
            </w:pPr>
            <w:r>
              <w:rPr>
                <w:rFonts w:eastAsia="Arial" w:cs="Arial"/>
                <w:b/>
                <w:bCs/>
                <w:color w:val="auto"/>
              </w:rPr>
              <w:t>Verbal Response</w:t>
            </w:r>
          </w:p>
          <w:p w14:paraId="32F1EDE3" w14:textId="77777777" w:rsidR="006152EB" w:rsidRPr="00885D49" w:rsidRDefault="006152EB" w:rsidP="0030233F">
            <w:pPr>
              <w:rPr>
                <w:rFonts w:eastAsia="Arial" w:cs="Arial"/>
                <w:color w:val="auto"/>
              </w:rPr>
            </w:pPr>
          </w:p>
        </w:tc>
      </w:tr>
    </w:tbl>
    <w:p w14:paraId="0088964B" w14:textId="77777777" w:rsidR="008D7B54" w:rsidRDefault="008D7B54" w:rsidP="5BE49CD6">
      <w:pPr>
        <w:rPr>
          <w:rFonts w:eastAsia="Arial" w:cs="Arial"/>
          <w:color w:val="auto"/>
        </w:rPr>
      </w:pPr>
    </w:p>
    <w:p w14:paraId="7A50AF00" w14:textId="77777777" w:rsidR="00F70622" w:rsidRDefault="00F70622" w:rsidP="00F70622">
      <w:pPr>
        <w:pStyle w:val="Heading1"/>
        <w:shd w:val="clear" w:color="auto" w:fill="B8CCE4" w:themeFill="accent1" w:themeFillTint="66"/>
        <w:spacing w:before="0" w:after="0"/>
        <w:rPr>
          <w:rFonts w:eastAsia="Arial" w:cs="Arial"/>
          <w:color w:val="auto"/>
        </w:rPr>
      </w:pPr>
    </w:p>
    <w:p w14:paraId="6312D9D0" w14:textId="7161BF20" w:rsidR="00F70622" w:rsidRPr="008F7E3C" w:rsidRDefault="00F70622" w:rsidP="00F70622">
      <w:pPr>
        <w:pStyle w:val="Heading1"/>
        <w:shd w:val="clear" w:color="auto" w:fill="B8CCE4" w:themeFill="accent1" w:themeFillTint="66"/>
        <w:spacing w:before="0" w:after="0"/>
        <w:rPr>
          <w:rFonts w:eastAsia="Arial" w:cs="Arial"/>
          <w:color w:val="auto"/>
        </w:rPr>
      </w:pPr>
      <w:r>
        <w:rPr>
          <w:rFonts w:eastAsia="Arial" w:cs="Arial"/>
          <w:color w:val="auto"/>
        </w:rPr>
        <w:t>Chair of the Licensing and Gambling Acts Committee</w:t>
      </w:r>
    </w:p>
    <w:p w14:paraId="653AE411" w14:textId="77777777" w:rsidR="00F70622" w:rsidRPr="008F7E3C" w:rsidRDefault="00F70622" w:rsidP="00F70622">
      <w:pPr>
        <w:pStyle w:val="Heading1"/>
        <w:shd w:val="clear" w:color="auto" w:fill="B8CCE4" w:themeFill="accent1" w:themeFillTint="66"/>
        <w:spacing w:before="0" w:after="0"/>
        <w:rPr>
          <w:rFonts w:eastAsia="Arial" w:cs="Arial"/>
          <w:color w:val="auto"/>
        </w:rPr>
      </w:pPr>
    </w:p>
    <w:p w14:paraId="1F4C4DE0" w14:textId="77777777" w:rsidR="00F70622" w:rsidRPr="008F7E3C" w:rsidRDefault="00F70622" w:rsidP="00F70622">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6B488369" w14:textId="77777777" w:rsidTr="00E27879">
        <w:trPr>
          <w:trHeight w:val="300"/>
        </w:trPr>
        <w:tc>
          <w:tcPr>
            <w:tcW w:w="14312" w:type="dxa"/>
            <w:gridSpan w:val="2"/>
          </w:tcPr>
          <w:p w14:paraId="3362AB0B" w14:textId="42774CA5" w:rsidR="0093188A" w:rsidRPr="5BE49CD6" w:rsidRDefault="0093188A" w:rsidP="009E7CEB">
            <w:pPr>
              <w:pStyle w:val="Heading1"/>
              <w:rPr>
                <w:rFonts w:eastAsia="Arial" w:cs="Arial"/>
                <w:color w:val="auto"/>
              </w:rPr>
            </w:pPr>
            <w:r>
              <w:rPr>
                <w:rFonts w:eastAsia="Arial" w:cs="Arial"/>
                <w:color w:val="auto"/>
              </w:rPr>
              <w:t>KM</w:t>
            </w:r>
            <w:r w:rsidRPr="5BE49CD6">
              <w:rPr>
                <w:rFonts w:eastAsia="Arial" w:cs="Arial"/>
                <w:color w:val="auto"/>
              </w:rPr>
              <w:t xml:space="preserve">1: From Cllr </w:t>
            </w:r>
            <w:r>
              <w:rPr>
                <w:rFonts w:eastAsia="Arial" w:cs="Arial"/>
                <w:color w:val="auto"/>
              </w:rPr>
              <w:t>Powell</w:t>
            </w:r>
            <w:r w:rsidRPr="5BE49CD6">
              <w:rPr>
                <w:rFonts w:eastAsia="Arial" w:cs="Arial"/>
                <w:color w:val="auto"/>
              </w:rPr>
              <w:t xml:space="preserve"> to Cllr </w:t>
            </w:r>
            <w:r>
              <w:rPr>
                <w:rFonts w:eastAsia="Arial" w:cs="Arial"/>
                <w:color w:val="auto"/>
              </w:rPr>
              <w:t>Miles</w:t>
            </w:r>
          </w:p>
        </w:tc>
      </w:tr>
      <w:tr w:rsidR="0093188A" w:rsidRPr="00C3445F" w14:paraId="3C7BB29D" w14:textId="77777777" w:rsidTr="00E415C8">
        <w:trPr>
          <w:trHeight w:val="300"/>
        </w:trPr>
        <w:tc>
          <w:tcPr>
            <w:tcW w:w="6091" w:type="dxa"/>
          </w:tcPr>
          <w:p w14:paraId="57E638BF" w14:textId="77777777" w:rsidR="0093188A" w:rsidRPr="00C3445F" w:rsidRDefault="0093188A" w:rsidP="009E7CEB">
            <w:pPr>
              <w:spacing w:after="0"/>
              <w:rPr>
                <w:rFonts w:eastAsia="Arial" w:cs="Arial"/>
                <w:b/>
                <w:bCs/>
              </w:rPr>
            </w:pPr>
            <w:r w:rsidRPr="5BE49CD6">
              <w:rPr>
                <w:rFonts w:eastAsia="Arial" w:cs="Arial"/>
                <w:b/>
                <w:bCs/>
              </w:rPr>
              <w:t>Question</w:t>
            </w:r>
          </w:p>
          <w:p w14:paraId="361BDCEA" w14:textId="69ADAC3E" w:rsidR="0093188A" w:rsidRPr="00C3445F" w:rsidRDefault="0093188A" w:rsidP="009E7CEB">
            <w:pPr>
              <w:spacing w:after="0"/>
              <w:rPr>
                <w:rFonts w:eastAsia="Arial" w:cs="Arial"/>
              </w:rPr>
            </w:pPr>
            <w:r>
              <w:rPr>
                <w:color w:val="1D1C1D"/>
                <w:sz w:val="23"/>
                <w:szCs w:val="23"/>
                <w:highlight w:val="white"/>
              </w:rPr>
              <w:t>During the meeting of the Licensing and Gambling Acts Committee on 21 May 2025, the committee elected not to pass a Special Saturation Policy. Instead pausing the special saturation policy pending more evidence. As a councillor representing Cowley Road, this is a matter of real concern. Can the chair please outline what actions are open to councillors to have an interim policy in place while further work is carried out?</w:t>
            </w:r>
          </w:p>
        </w:tc>
        <w:tc>
          <w:tcPr>
            <w:tcW w:w="8221" w:type="dxa"/>
          </w:tcPr>
          <w:p w14:paraId="207DC2E5" w14:textId="1EC6D02E" w:rsidR="0093188A" w:rsidRPr="00640F33" w:rsidRDefault="0093188A" w:rsidP="00640F33">
            <w:pPr>
              <w:rPr>
                <w:rFonts w:eastAsia="Arial" w:cs="Arial"/>
                <w:b/>
                <w:bCs/>
                <w:color w:val="auto"/>
              </w:rPr>
            </w:pPr>
            <w:r w:rsidRPr="5BE49CD6">
              <w:rPr>
                <w:rFonts w:eastAsia="Arial" w:cs="Arial"/>
                <w:b/>
                <w:bCs/>
                <w:color w:val="auto"/>
              </w:rPr>
              <w:t>Written Response</w:t>
            </w:r>
          </w:p>
          <w:p w14:paraId="13AAA0D6" w14:textId="77777777" w:rsidR="0093188A" w:rsidRPr="00C3445F" w:rsidRDefault="0093188A" w:rsidP="5779CF84">
            <w:pPr>
              <w:spacing w:after="0" w:line="259" w:lineRule="auto"/>
              <w:rPr>
                <w:rFonts w:eastAsia="Arial" w:cs="Arial"/>
                <w:color w:val="auto"/>
              </w:rPr>
            </w:pPr>
            <w:r w:rsidRPr="24FA94D0">
              <w:rPr>
                <w:rFonts w:eastAsia="Arial" w:cs="Arial"/>
                <w:color w:val="auto"/>
              </w:rPr>
              <w:t xml:space="preserve">There is currently no legal provision for implementing an ‘interim’ Special Saturation Policy under the Licensing Act 2003, just as there was no provision to ‘pause’ the policy whilst more discussions could occur. </w:t>
            </w:r>
          </w:p>
          <w:p w14:paraId="4D7C815D" w14:textId="7B828A12" w:rsidR="0093188A" w:rsidRPr="5BE49CD6" w:rsidRDefault="0093188A" w:rsidP="009E7CEB">
            <w:pPr>
              <w:rPr>
                <w:rFonts w:eastAsia="Arial" w:cs="Arial"/>
                <w:b/>
                <w:bCs/>
                <w:color w:val="auto"/>
              </w:rPr>
            </w:pPr>
            <w:r w:rsidRPr="7C722413">
              <w:rPr>
                <w:rFonts w:eastAsia="Arial" w:cs="Arial"/>
                <w:color w:val="auto"/>
              </w:rPr>
              <w:t xml:space="preserve">At the meeting on 21 May 2025, the Licensing and Gambling Acts Committee resolved not to adopt the proposed </w:t>
            </w:r>
            <w:r w:rsidRPr="463887D3">
              <w:rPr>
                <w:rFonts w:eastAsia="Arial" w:cs="Arial"/>
                <w:color w:val="auto"/>
              </w:rPr>
              <w:t>policy.</w:t>
            </w:r>
            <w:r w:rsidRPr="7C722413">
              <w:rPr>
                <w:rFonts w:eastAsia="Arial" w:cs="Arial"/>
                <w:color w:val="auto"/>
              </w:rPr>
              <w:t xml:space="preserve"> Instead, the</w:t>
            </w:r>
            <w:r w:rsidR="00640F33">
              <w:rPr>
                <w:rFonts w:eastAsia="Arial" w:cs="Arial"/>
                <w:color w:val="auto"/>
              </w:rPr>
              <w:t xml:space="preserve"> </w:t>
            </w:r>
            <w:r w:rsidRPr="7C722413">
              <w:rPr>
                <w:rFonts w:eastAsia="Arial" w:cs="Arial"/>
                <w:color w:val="auto"/>
              </w:rPr>
              <w:lastRenderedPageBreak/>
              <w:t>committee requested that officers bring forward a revised recommendation in September 2025, which may include the original proposal</w:t>
            </w:r>
            <w:r w:rsidRPr="23048244">
              <w:rPr>
                <w:rFonts w:eastAsia="Arial" w:cs="Arial"/>
                <w:color w:val="auto"/>
              </w:rPr>
              <w:t xml:space="preserve">. </w:t>
            </w:r>
          </w:p>
        </w:tc>
      </w:tr>
      <w:tr w:rsidR="006152EB" w:rsidRPr="00885D49" w14:paraId="669CA87C" w14:textId="77777777" w:rsidTr="006152EB">
        <w:trPr>
          <w:trHeight w:val="300"/>
        </w:trPr>
        <w:tc>
          <w:tcPr>
            <w:tcW w:w="6091" w:type="dxa"/>
          </w:tcPr>
          <w:p w14:paraId="5AC38DC3" w14:textId="77777777" w:rsidR="006152EB" w:rsidRDefault="006152EB" w:rsidP="0030233F">
            <w:pPr>
              <w:spacing w:after="0"/>
              <w:rPr>
                <w:rFonts w:eastAsia="Arial" w:cs="Arial"/>
                <w:b/>
                <w:bCs/>
              </w:rPr>
            </w:pPr>
            <w:r>
              <w:rPr>
                <w:rFonts w:eastAsia="Arial" w:cs="Arial"/>
                <w:b/>
                <w:bCs/>
              </w:rPr>
              <w:lastRenderedPageBreak/>
              <w:t>Supplementary Question</w:t>
            </w:r>
          </w:p>
          <w:p w14:paraId="1B225E57" w14:textId="5C31E219" w:rsidR="006152EB" w:rsidRPr="00885D49" w:rsidRDefault="00AB6CBF" w:rsidP="0030233F">
            <w:pPr>
              <w:spacing w:after="0"/>
              <w:rPr>
                <w:rFonts w:eastAsia="Arial" w:cs="Arial"/>
              </w:rPr>
            </w:pPr>
            <w:r>
              <w:rPr>
                <w:rFonts w:eastAsia="Arial" w:cs="Arial"/>
              </w:rPr>
              <w:t xml:space="preserve">No </w:t>
            </w:r>
            <w:r w:rsidRPr="00AB6CBF">
              <w:rPr>
                <w:rFonts w:eastAsia="Arial" w:cs="Arial"/>
              </w:rPr>
              <w:t>Supplementary Question.</w:t>
            </w:r>
          </w:p>
        </w:tc>
        <w:tc>
          <w:tcPr>
            <w:tcW w:w="8221" w:type="dxa"/>
          </w:tcPr>
          <w:p w14:paraId="1089E3AF" w14:textId="77777777" w:rsidR="006152EB" w:rsidRDefault="006152EB" w:rsidP="0030233F">
            <w:pPr>
              <w:rPr>
                <w:rFonts w:eastAsia="Arial" w:cs="Arial"/>
                <w:b/>
                <w:bCs/>
                <w:color w:val="auto"/>
              </w:rPr>
            </w:pPr>
            <w:r>
              <w:rPr>
                <w:rFonts w:eastAsia="Arial" w:cs="Arial"/>
                <w:b/>
                <w:bCs/>
                <w:color w:val="auto"/>
              </w:rPr>
              <w:t>Verbal Response</w:t>
            </w:r>
          </w:p>
          <w:p w14:paraId="14F06D45" w14:textId="77777777" w:rsidR="006152EB" w:rsidRPr="00885D49" w:rsidRDefault="006152EB" w:rsidP="0030233F">
            <w:pPr>
              <w:rPr>
                <w:rFonts w:eastAsia="Arial" w:cs="Arial"/>
                <w:color w:val="auto"/>
              </w:rPr>
            </w:pPr>
          </w:p>
        </w:tc>
      </w:tr>
    </w:tbl>
    <w:p w14:paraId="018EEC7B" w14:textId="77777777" w:rsidR="00F70622" w:rsidRDefault="00F70622" w:rsidP="5BE49CD6">
      <w:pPr>
        <w:rPr>
          <w:rFonts w:eastAsia="Arial" w:cs="Arial"/>
          <w:color w:val="auto"/>
        </w:rPr>
      </w:pPr>
    </w:p>
    <w:sectPr w:rsidR="00F70622" w:rsidSect="00F05304">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183E5" w14:textId="77777777" w:rsidR="009A7C35" w:rsidRDefault="009A7C35" w:rsidP="004A6D2F">
      <w:r>
        <w:separator/>
      </w:r>
    </w:p>
  </w:endnote>
  <w:endnote w:type="continuationSeparator" w:id="0">
    <w:p w14:paraId="420415DB" w14:textId="77777777" w:rsidR="009A7C35" w:rsidRDefault="009A7C35" w:rsidP="004A6D2F">
      <w:r>
        <w:continuationSeparator/>
      </w:r>
    </w:p>
  </w:endnote>
  <w:endnote w:type="continuationNotice" w:id="1">
    <w:p w14:paraId="47A7E142" w14:textId="77777777" w:rsidR="009A7C35" w:rsidRDefault="009A7C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4933" w14:textId="77777777" w:rsidR="009A7C35" w:rsidRDefault="009A7C35" w:rsidP="004A6D2F">
      <w:r>
        <w:separator/>
      </w:r>
    </w:p>
  </w:footnote>
  <w:footnote w:type="continuationSeparator" w:id="0">
    <w:p w14:paraId="5823858B" w14:textId="77777777" w:rsidR="009A7C35" w:rsidRDefault="009A7C35" w:rsidP="004A6D2F">
      <w:r>
        <w:continuationSeparator/>
      </w:r>
    </w:p>
  </w:footnote>
  <w:footnote w:type="continuationNotice" w:id="1">
    <w:p w14:paraId="218B71E5" w14:textId="77777777" w:rsidR="009A7C35" w:rsidRDefault="009A7C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3"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4"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ECF83D"/>
    <w:multiLevelType w:val="hybridMultilevel"/>
    <w:tmpl w:val="FFFFFFFF"/>
    <w:lvl w:ilvl="0" w:tplc="9E10770A">
      <w:start w:val="1"/>
      <w:numFmt w:val="bullet"/>
      <w:lvlText w:val=""/>
      <w:lvlJc w:val="left"/>
      <w:pPr>
        <w:ind w:left="720" w:hanging="360"/>
      </w:pPr>
      <w:rPr>
        <w:rFonts w:ascii="Symbol" w:hAnsi="Symbol" w:hint="default"/>
      </w:rPr>
    </w:lvl>
    <w:lvl w:ilvl="1" w:tplc="5900D962">
      <w:start w:val="1"/>
      <w:numFmt w:val="bullet"/>
      <w:lvlText w:val="o"/>
      <w:lvlJc w:val="left"/>
      <w:pPr>
        <w:ind w:left="1440" w:hanging="360"/>
      </w:pPr>
      <w:rPr>
        <w:rFonts w:ascii="Courier New" w:hAnsi="Courier New" w:hint="default"/>
      </w:rPr>
    </w:lvl>
    <w:lvl w:ilvl="2" w:tplc="3E860E1C">
      <w:start w:val="1"/>
      <w:numFmt w:val="bullet"/>
      <w:lvlText w:val=""/>
      <w:lvlJc w:val="left"/>
      <w:pPr>
        <w:ind w:left="2160" w:hanging="360"/>
      </w:pPr>
      <w:rPr>
        <w:rFonts w:ascii="Wingdings" w:hAnsi="Wingdings" w:hint="default"/>
      </w:rPr>
    </w:lvl>
    <w:lvl w:ilvl="3" w:tplc="92903B74">
      <w:start w:val="1"/>
      <w:numFmt w:val="bullet"/>
      <w:lvlText w:val=""/>
      <w:lvlJc w:val="left"/>
      <w:pPr>
        <w:ind w:left="2880" w:hanging="360"/>
      </w:pPr>
      <w:rPr>
        <w:rFonts w:ascii="Symbol" w:hAnsi="Symbol" w:hint="default"/>
      </w:rPr>
    </w:lvl>
    <w:lvl w:ilvl="4" w:tplc="418C261C">
      <w:start w:val="1"/>
      <w:numFmt w:val="bullet"/>
      <w:lvlText w:val="o"/>
      <w:lvlJc w:val="left"/>
      <w:pPr>
        <w:ind w:left="3600" w:hanging="360"/>
      </w:pPr>
      <w:rPr>
        <w:rFonts w:ascii="Courier New" w:hAnsi="Courier New" w:hint="default"/>
      </w:rPr>
    </w:lvl>
    <w:lvl w:ilvl="5" w:tplc="41EC6632">
      <w:start w:val="1"/>
      <w:numFmt w:val="bullet"/>
      <w:lvlText w:val=""/>
      <w:lvlJc w:val="left"/>
      <w:pPr>
        <w:ind w:left="4320" w:hanging="360"/>
      </w:pPr>
      <w:rPr>
        <w:rFonts w:ascii="Wingdings" w:hAnsi="Wingdings" w:hint="default"/>
      </w:rPr>
    </w:lvl>
    <w:lvl w:ilvl="6" w:tplc="282EB7B0">
      <w:start w:val="1"/>
      <w:numFmt w:val="bullet"/>
      <w:lvlText w:val=""/>
      <w:lvlJc w:val="left"/>
      <w:pPr>
        <w:ind w:left="5040" w:hanging="360"/>
      </w:pPr>
      <w:rPr>
        <w:rFonts w:ascii="Symbol" w:hAnsi="Symbol" w:hint="default"/>
      </w:rPr>
    </w:lvl>
    <w:lvl w:ilvl="7" w:tplc="90547410">
      <w:start w:val="1"/>
      <w:numFmt w:val="bullet"/>
      <w:lvlText w:val="o"/>
      <w:lvlJc w:val="left"/>
      <w:pPr>
        <w:ind w:left="5760" w:hanging="360"/>
      </w:pPr>
      <w:rPr>
        <w:rFonts w:ascii="Courier New" w:hAnsi="Courier New" w:hint="default"/>
      </w:rPr>
    </w:lvl>
    <w:lvl w:ilvl="8" w:tplc="035ACC1C">
      <w:start w:val="1"/>
      <w:numFmt w:val="bullet"/>
      <w:lvlText w:val=""/>
      <w:lvlJc w:val="left"/>
      <w:pPr>
        <w:ind w:left="6480" w:hanging="360"/>
      </w:pPr>
      <w:rPr>
        <w:rFonts w:ascii="Wingdings" w:hAnsi="Wingdings" w:hint="default"/>
      </w:rPr>
    </w:lvl>
  </w:abstractNum>
  <w:abstractNum w:abstractNumId="6"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8"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10"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8365C6"/>
    <w:multiLevelType w:val="multilevel"/>
    <w:tmpl w:val="43D6D2FA"/>
    <w:numStyleLink w:val="StyleNumberedLeft0cmHanging075cm"/>
  </w:abstractNum>
  <w:num w:numId="1" w16cid:durableId="1087846980">
    <w:abstractNumId w:val="5"/>
  </w:num>
  <w:num w:numId="2" w16cid:durableId="1912084429">
    <w:abstractNumId w:val="2"/>
  </w:num>
  <w:num w:numId="3" w16cid:durableId="280576329">
    <w:abstractNumId w:val="9"/>
  </w:num>
  <w:num w:numId="4" w16cid:durableId="581258818">
    <w:abstractNumId w:val="3"/>
  </w:num>
  <w:num w:numId="5" w16cid:durableId="1139807779">
    <w:abstractNumId w:val="7"/>
  </w:num>
  <w:num w:numId="6" w16cid:durableId="1817068748">
    <w:abstractNumId w:val="11"/>
  </w:num>
  <w:num w:numId="7" w16cid:durableId="1606770334">
    <w:abstractNumId w:val="4"/>
  </w:num>
  <w:num w:numId="8" w16cid:durableId="1415515445">
    <w:abstractNumId w:val="1"/>
  </w:num>
  <w:num w:numId="9" w16cid:durableId="1945914403">
    <w:abstractNumId w:val="6"/>
  </w:num>
  <w:num w:numId="10" w16cid:durableId="900871149">
    <w:abstractNumId w:val="10"/>
  </w:num>
  <w:num w:numId="11" w16cid:durableId="2122331959">
    <w:abstractNumId w:val="8"/>
  </w:num>
  <w:num w:numId="12" w16cid:durableId="7516993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BDF"/>
    <w:rsid w:val="00000C0F"/>
    <w:rsid w:val="000010AA"/>
    <w:rsid w:val="00001CE0"/>
    <w:rsid w:val="00001FEA"/>
    <w:rsid w:val="000022C2"/>
    <w:rsid w:val="00002394"/>
    <w:rsid w:val="00002857"/>
    <w:rsid w:val="00002CDA"/>
    <w:rsid w:val="00002E4A"/>
    <w:rsid w:val="000031D0"/>
    <w:rsid w:val="0000345E"/>
    <w:rsid w:val="00003908"/>
    <w:rsid w:val="00005314"/>
    <w:rsid w:val="00005621"/>
    <w:rsid w:val="000057EF"/>
    <w:rsid w:val="00006A2A"/>
    <w:rsid w:val="00006C9C"/>
    <w:rsid w:val="00007205"/>
    <w:rsid w:val="00007849"/>
    <w:rsid w:val="00007C5B"/>
    <w:rsid w:val="00007C6C"/>
    <w:rsid w:val="00007D5A"/>
    <w:rsid w:val="00011499"/>
    <w:rsid w:val="000127BB"/>
    <w:rsid w:val="00012B8B"/>
    <w:rsid w:val="00012FA3"/>
    <w:rsid w:val="000132E7"/>
    <w:rsid w:val="000137E5"/>
    <w:rsid w:val="00014F5D"/>
    <w:rsid w:val="00015231"/>
    <w:rsid w:val="00015253"/>
    <w:rsid w:val="00015410"/>
    <w:rsid w:val="00015A3A"/>
    <w:rsid w:val="000160C8"/>
    <w:rsid w:val="0001615B"/>
    <w:rsid w:val="00017344"/>
    <w:rsid w:val="0001750C"/>
    <w:rsid w:val="00017CF9"/>
    <w:rsid w:val="00017DD8"/>
    <w:rsid w:val="00021E64"/>
    <w:rsid w:val="000237AC"/>
    <w:rsid w:val="0002391B"/>
    <w:rsid w:val="00023E4B"/>
    <w:rsid w:val="000241F2"/>
    <w:rsid w:val="00024249"/>
    <w:rsid w:val="00024676"/>
    <w:rsid w:val="00024C1D"/>
    <w:rsid w:val="00024DC6"/>
    <w:rsid w:val="00025E85"/>
    <w:rsid w:val="00026139"/>
    <w:rsid w:val="00026698"/>
    <w:rsid w:val="000267A9"/>
    <w:rsid w:val="00026DCD"/>
    <w:rsid w:val="00027446"/>
    <w:rsid w:val="00027AFB"/>
    <w:rsid w:val="00027E37"/>
    <w:rsid w:val="00030AE6"/>
    <w:rsid w:val="000315B2"/>
    <w:rsid w:val="00031FE1"/>
    <w:rsid w:val="00032406"/>
    <w:rsid w:val="000327D2"/>
    <w:rsid w:val="00032D23"/>
    <w:rsid w:val="00032D8F"/>
    <w:rsid w:val="0003345C"/>
    <w:rsid w:val="00033477"/>
    <w:rsid w:val="00033891"/>
    <w:rsid w:val="00034EB2"/>
    <w:rsid w:val="00035696"/>
    <w:rsid w:val="0003584F"/>
    <w:rsid w:val="000359FB"/>
    <w:rsid w:val="0003617A"/>
    <w:rsid w:val="0003672E"/>
    <w:rsid w:val="00037650"/>
    <w:rsid w:val="0003F9C2"/>
    <w:rsid w:val="0004059F"/>
    <w:rsid w:val="00042349"/>
    <w:rsid w:val="00042644"/>
    <w:rsid w:val="000426D2"/>
    <w:rsid w:val="000428C0"/>
    <w:rsid w:val="00043318"/>
    <w:rsid w:val="00044042"/>
    <w:rsid w:val="00044204"/>
    <w:rsid w:val="0004432F"/>
    <w:rsid w:val="000447C9"/>
    <w:rsid w:val="00045297"/>
    <w:rsid w:val="000452FF"/>
    <w:rsid w:val="00045519"/>
    <w:rsid w:val="00045D54"/>
    <w:rsid w:val="00045F8B"/>
    <w:rsid w:val="00046036"/>
    <w:rsid w:val="00046056"/>
    <w:rsid w:val="00046D2B"/>
    <w:rsid w:val="00046D5F"/>
    <w:rsid w:val="00046EEC"/>
    <w:rsid w:val="00047D8F"/>
    <w:rsid w:val="00047F64"/>
    <w:rsid w:val="00050D5B"/>
    <w:rsid w:val="00051043"/>
    <w:rsid w:val="000512D5"/>
    <w:rsid w:val="00051F12"/>
    <w:rsid w:val="00052821"/>
    <w:rsid w:val="00053852"/>
    <w:rsid w:val="0005405D"/>
    <w:rsid w:val="00054104"/>
    <w:rsid w:val="000546F8"/>
    <w:rsid w:val="00054D37"/>
    <w:rsid w:val="00054E10"/>
    <w:rsid w:val="000552C0"/>
    <w:rsid w:val="0005558A"/>
    <w:rsid w:val="00055D6F"/>
    <w:rsid w:val="00056263"/>
    <w:rsid w:val="000565F4"/>
    <w:rsid w:val="00056671"/>
    <w:rsid w:val="0005764E"/>
    <w:rsid w:val="000601CC"/>
    <w:rsid w:val="000608C5"/>
    <w:rsid w:val="000611C4"/>
    <w:rsid w:val="0006170B"/>
    <w:rsid w:val="00061834"/>
    <w:rsid w:val="00061BDC"/>
    <w:rsid w:val="00061E43"/>
    <w:rsid w:val="000622BA"/>
    <w:rsid w:val="000629CE"/>
    <w:rsid w:val="00062D0C"/>
    <w:rsid w:val="00062FA2"/>
    <w:rsid w:val="00063078"/>
    <w:rsid w:val="00063207"/>
    <w:rsid w:val="00063316"/>
    <w:rsid w:val="00063CDC"/>
    <w:rsid w:val="00064636"/>
    <w:rsid w:val="00064B2D"/>
    <w:rsid w:val="00064C60"/>
    <w:rsid w:val="00064D83"/>
    <w:rsid w:val="00064D8A"/>
    <w:rsid w:val="00064F82"/>
    <w:rsid w:val="000655B8"/>
    <w:rsid w:val="00065602"/>
    <w:rsid w:val="000659F5"/>
    <w:rsid w:val="00065AB8"/>
    <w:rsid w:val="00065C9B"/>
    <w:rsid w:val="0006645E"/>
    <w:rsid w:val="00066510"/>
    <w:rsid w:val="00066D1A"/>
    <w:rsid w:val="00067081"/>
    <w:rsid w:val="00067EC1"/>
    <w:rsid w:val="0006F8D2"/>
    <w:rsid w:val="000703B7"/>
    <w:rsid w:val="000712C2"/>
    <w:rsid w:val="00071640"/>
    <w:rsid w:val="000729BE"/>
    <w:rsid w:val="00072DFF"/>
    <w:rsid w:val="000731FD"/>
    <w:rsid w:val="00074CA9"/>
    <w:rsid w:val="00075F1B"/>
    <w:rsid w:val="000760E9"/>
    <w:rsid w:val="00076487"/>
    <w:rsid w:val="00076730"/>
    <w:rsid w:val="00077523"/>
    <w:rsid w:val="00080C4D"/>
    <w:rsid w:val="0008115B"/>
    <w:rsid w:val="000815E3"/>
    <w:rsid w:val="00081F85"/>
    <w:rsid w:val="000832CC"/>
    <w:rsid w:val="00083890"/>
    <w:rsid w:val="00083D7C"/>
    <w:rsid w:val="0008459F"/>
    <w:rsid w:val="000846D0"/>
    <w:rsid w:val="00085334"/>
    <w:rsid w:val="000857BE"/>
    <w:rsid w:val="00085C72"/>
    <w:rsid w:val="0008B60B"/>
    <w:rsid w:val="0009059C"/>
    <w:rsid w:val="00090A24"/>
    <w:rsid w:val="00090AA8"/>
    <w:rsid w:val="0009133E"/>
    <w:rsid w:val="00091EE9"/>
    <w:rsid w:val="00092DDC"/>
    <w:rsid w:val="00092E23"/>
    <w:rsid w:val="000938D4"/>
    <w:rsid w:val="000943E4"/>
    <w:rsid w:val="0009447C"/>
    <w:rsid w:val="000958E8"/>
    <w:rsid w:val="00096115"/>
    <w:rsid w:val="0009707C"/>
    <w:rsid w:val="00097B61"/>
    <w:rsid w:val="00097BEA"/>
    <w:rsid w:val="000A0598"/>
    <w:rsid w:val="000A05B2"/>
    <w:rsid w:val="000A05FD"/>
    <w:rsid w:val="000A0723"/>
    <w:rsid w:val="000A08B8"/>
    <w:rsid w:val="000A09B8"/>
    <w:rsid w:val="000A0C17"/>
    <w:rsid w:val="000A136F"/>
    <w:rsid w:val="000A1469"/>
    <w:rsid w:val="000A1675"/>
    <w:rsid w:val="000A17C5"/>
    <w:rsid w:val="000A233B"/>
    <w:rsid w:val="000A25F8"/>
    <w:rsid w:val="000A3304"/>
    <w:rsid w:val="000A3A29"/>
    <w:rsid w:val="000A465E"/>
    <w:rsid w:val="000A46AC"/>
    <w:rsid w:val="000A49D4"/>
    <w:rsid w:val="000A4B9E"/>
    <w:rsid w:val="000A54B2"/>
    <w:rsid w:val="000A54B5"/>
    <w:rsid w:val="000A5A18"/>
    <w:rsid w:val="000A5D35"/>
    <w:rsid w:val="000A5E1F"/>
    <w:rsid w:val="000A60C9"/>
    <w:rsid w:val="000A71A8"/>
    <w:rsid w:val="000A7565"/>
    <w:rsid w:val="000B0B22"/>
    <w:rsid w:val="000B0F3B"/>
    <w:rsid w:val="000B1843"/>
    <w:rsid w:val="000B1B60"/>
    <w:rsid w:val="000B1D07"/>
    <w:rsid w:val="000B20B1"/>
    <w:rsid w:val="000B23CA"/>
    <w:rsid w:val="000B2E53"/>
    <w:rsid w:val="000B369D"/>
    <w:rsid w:val="000B4B63"/>
    <w:rsid w:val="000B50B3"/>
    <w:rsid w:val="000B5155"/>
    <w:rsid w:val="000B5272"/>
    <w:rsid w:val="000B5339"/>
    <w:rsid w:val="000B547A"/>
    <w:rsid w:val="000B6E1D"/>
    <w:rsid w:val="000B7492"/>
    <w:rsid w:val="000B79CC"/>
    <w:rsid w:val="000B7B7A"/>
    <w:rsid w:val="000C089F"/>
    <w:rsid w:val="000C1665"/>
    <w:rsid w:val="000C1C3F"/>
    <w:rsid w:val="000C2A28"/>
    <w:rsid w:val="000C2B5D"/>
    <w:rsid w:val="000C2BEE"/>
    <w:rsid w:val="000C31BB"/>
    <w:rsid w:val="000C3928"/>
    <w:rsid w:val="000C3AE4"/>
    <w:rsid w:val="000C3CF1"/>
    <w:rsid w:val="000C4D3A"/>
    <w:rsid w:val="000C52FE"/>
    <w:rsid w:val="000C5E57"/>
    <w:rsid w:val="000C5E8E"/>
    <w:rsid w:val="000C6663"/>
    <w:rsid w:val="000C789D"/>
    <w:rsid w:val="000C7B0F"/>
    <w:rsid w:val="000C7D11"/>
    <w:rsid w:val="000C7D7A"/>
    <w:rsid w:val="000CA64C"/>
    <w:rsid w:val="000D0A66"/>
    <w:rsid w:val="000D0FC9"/>
    <w:rsid w:val="000D16BD"/>
    <w:rsid w:val="000D1CD1"/>
    <w:rsid w:val="000D1DD7"/>
    <w:rsid w:val="000D1EB6"/>
    <w:rsid w:val="000D33EE"/>
    <w:rsid w:val="000D3587"/>
    <w:rsid w:val="000D3633"/>
    <w:rsid w:val="000D3E9C"/>
    <w:rsid w:val="000D50E7"/>
    <w:rsid w:val="000D532D"/>
    <w:rsid w:val="000D5DFE"/>
    <w:rsid w:val="000D5FB2"/>
    <w:rsid w:val="000D6278"/>
    <w:rsid w:val="000D6309"/>
    <w:rsid w:val="000D64AD"/>
    <w:rsid w:val="000D68D4"/>
    <w:rsid w:val="000D69EC"/>
    <w:rsid w:val="000D6AFE"/>
    <w:rsid w:val="000D6D04"/>
    <w:rsid w:val="000D6FB2"/>
    <w:rsid w:val="000D75C3"/>
    <w:rsid w:val="000DFB77"/>
    <w:rsid w:val="000E10F4"/>
    <w:rsid w:val="000E1369"/>
    <w:rsid w:val="000E16D7"/>
    <w:rsid w:val="000E18EC"/>
    <w:rsid w:val="000E1A15"/>
    <w:rsid w:val="000E25EC"/>
    <w:rsid w:val="000E2837"/>
    <w:rsid w:val="000E313B"/>
    <w:rsid w:val="000E3976"/>
    <w:rsid w:val="000E4549"/>
    <w:rsid w:val="000E4605"/>
    <w:rsid w:val="000E66D6"/>
    <w:rsid w:val="000E7424"/>
    <w:rsid w:val="000E7486"/>
    <w:rsid w:val="000E7A14"/>
    <w:rsid w:val="000F05FD"/>
    <w:rsid w:val="000F2E4C"/>
    <w:rsid w:val="000F2E52"/>
    <w:rsid w:val="000F38B5"/>
    <w:rsid w:val="000F38F4"/>
    <w:rsid w:val="000F44DF"/>
    <w:rsid w:val="000F4A25"/>
    <w:rsid w:val="000F4EEE"/>
    <w:rsid w:val="000F4F30"/>
    <w:rsid w:val="000F570C"/>
    <w:rsid w:val="000F5CA0"/>
    <w:rsid w:val="000F6176"/>
    <w:rsid w:val="000F65E8"/>
    <w:rsid w:val="000F6C0F"/>
    <w:rsid w:val="000F6F2E"/>
    <w:rsid w:val="000F7014"/>
    <w:rsid w:val="000F7097"/>
    <w:rsid w:val="000F725F"/>
    <w:rsid w:val="000F75AE"/>
    <w:rsid w:val="000F7804"/>
    <w:rsid w:val="00101A78"/>
    <w:rsid w:val="00101F2D"/>
    <w:rsid w:val="00102FEC"/>
    <w:rsid w:val="00103ED6"/>
    <w:rsid w:val="0010405B"/>
    <w:rsid w:val="0010454F"/>
    <w:rsid w:val="00104582"/>
    <w:rsid w:val="00105065"/>
    <w:rsid w:val="0010524C"/>
    <w:rsid w:val="0010560E"/>
    <w:rsid w:val="001065BA"/>
    <w:rsid w:val="0010722E"/>
    <w:rsid w:val="00107BB6"/>
    <w:rsid w:val="00107D08"/>
    <w:rsid w:val="00110E0A"/>
    <w:rsid w:val="00110E8E"/>
    <w:rsid w:val="001113DA"/>
    <w:rsid w:val="00111FB1"/>
    <w:rsid w:val="001125CD"/>
    <w:rsid w:val="0011284B"/>
    <w:rsid w:val="00112ED6"/>
    <w:rsid w:val="001132DC"/>
    <w:rsid w:val="00113418"/>
    <w:rsid w:val="0011346E"/>
    <w:rsid w:val="00113D5A"/>
    <w:rsid w:val="00114D06"/>
    <w:rsid w:val="00115914"/>
    <w:rsid w:val="00115956"/>
    <w:rsid w:val="00115C5A"/>
    <w:rsid w:val="001165E1"/>
    <w:rsid w:val="00116749"/>
    <w:rsid w:val="00116B5B"/>
    <w:rsid w:val="00117584"/>
    <w:rsid w:val="00117851"/>
    <w:rsid w:val="0011788C"/>
    <w:rsid w:val="00117A20"/>
    <w:rsid w:val="0011BBCE"/>
    <w:rsid w:val="00121424"/>
    <w:rsid w:val="00121E2E"/>
    <w:rsid w:val="001224CB"/>
    <w:rsid w:val="00123535"/>
    <w:rsid w:val="0012367C"/>
    <w:rsid w:val="00123784"/>
    <w:rsid w:val="00124842"/>
    <w:rsid w:val="00124B9B"/>
    <w:rsid w:val="00125052"/>
    <w:rsid w:val="001256E0"/>
    <w:rsid w:val="00125B67"/>
    <w:rsid w:val="00126476"/>
    <w:rsid w:val="00126BC5"/>
    <w:rsid w:val="00127380"/>
    <w:rsid w:val="00127B5C"/>
    <w:rsid w:val="0013067D"/>
    <w:rsid w:val="00130B0F"/>
    <w:rsid w:val="00131262"/>
    <w:rsid w:val="001322BF"/>
    <w:rsid w:val="00132E60"/>
    <w:rsid w:val="00133AF7"/>
    <w:rsid w:val="0013423A"/>
    <w:rsid w:val="00134A8C"/>
    <w:rsid w:val="00134BC2"/>
    <w:rsid w:val="00134CA0"/>
    <w:rsid w:val="00135A4A"/>
    <w:rsid w:val="00136264"/>
    <w:rsid w:val="00136614"/>
    <w:rsid w:val="00136994"/>
    <w:rsid w:val="00136C70"/>
    <w:rsid w:val="001379AE"/>
    <w:rsid w:val="00137B3A"/>
    <w:rsid w:val="00137DA1"/>
    <w:rsid w:val="001402EE"/>
    <w:rsid w:val="00140E9C"/>
    <w:rsid w:val="0014128E"/>
    <w:rsid w:val="0014300E"/>
    <w:rsid w:val="00143F60"/>
    <w:rsid w:val="001448DA"/>
    <w:rsid w:val="00144FFD"/>
    <w:rsid w:val="00145340"/>
    <w:rsid w:val="00145689"/>
    <w:rsid w:val="00145D79"/>
    <w:rsid w:val="00146030"/>
    <w:rsid w:val="00146996"/>
    <w:rsid w:val="00146C9E"/>
    <w:rsid w:val="00147335"/>
    <w:rsid w:val="0014791D"/>
    <w:rsid w:val="00150185"/>
    <w:rsid w:val="0015057A"/>
    <w:rsid w:val="00150719"/>
    <w:rsid w:val="00151888"/>
    <w:rsid w:val="00151C0E"/>
    <w:rsid w:val="00151F3D"/>
    <w:rsid w:val="0015207A"/>
    <w:rsid w:val="001524A0"/>
    <w:rsid w:val="00152AD2"/>
    <w:rsid w:val="00153390"/>
    <w:rsid w:val="00153BB6"/>
    <w:rsid w:val="00154503"/>
    <w:rsid w:val="001548B5"/>
    <w:rsid w:val="00154CCA"/>
    <w:rsid w:val="00154D90"/>
    <w:rsid w:val="00154E7A"/>
    <w:rsid w:val="00154F3D"/>
    <w:rsid w:val="0015648A"/>
    <w:rsid w:val="00156801"/>
    <w:rsid w:val="0015686A"/>
    <w:rsid w:val="00157F68"/>
    <w:rsid w:val="0015E9EF"/>
    <w:rsid w:val="0016087C"/>
    <w:rsid w:val="00160A78"/>
    <w:rsid w:val="00160E33"/>
    <w:rsid w:val="00160E94"/>
    <w:rsid w:val="00160EEC"/>
    <w:rsid w:val="00161126"/>
    <w:rsid w:val="00161833"/>
    <w:rsid w:val="00161B84"/>
    <w:rsid w:val="00161D2A"/>
    <w:rsid w:val="00162154"/>
    <w:rsid w:val="00162253"/>
    <w:rsid w:val="00162395"/>
    <w:rsid w:val="00162AEB"/>
    <w:rsid w:val="00163378"/>
    <w:rsid w:val="00163ADC"/>
    <w:rsid w:val="00164DA7"/>
    <w:rsid w:val="00165261"/>
    <w:rsid w:val="001654AD"/>
    <w:rsid w:val="00165915"/>
    <w:rsid w:val="00165B38"/>
    <w:rsid w:val="00165B44"/>
    <w:rsid w:val="00165DE2"/>
    <w:rsid w:val="00167000"/>
    <w:rsid w:val="00167617"/>
    <w:rsid w:val="00167CAF"/>
    <w:rsid w:val="0016C9E3"/>
    <w:rsid w:val="001700F6"/>
    <w:rsid w:val="001704A3"/>
    <w:rsid w:val="00170607"/>
    <w:rsid w:val="001708B7"/>
    <w:rsid w:val="0017097C"/>
    <w:rsid w:val="00170A2D"/>
    <w:rsid w:val="00170BC1"/>
    <w:rsid w:val="00171251"/>
    <w:rsid w:val="00171AB5"/>
    <w:rsid w:val="001723A6"/>
    <w:rsid w:val="00172593"/>
    <w:rsid w:val="00172D1D"/>
    <w:rsid w:val="00173487"/>
    <w:rsid w:val="001735E9"/>
    <w:rsid w:val="001736CB"/>
    <w:rsid w:val="00173C5D"/>
    <w:rsid w:val="00173D0C"/>
    <w:rsid w:val="00173F29"/>
    <w:rsid w:val="0017440C"/>
    <w:rsid w:val="00174E65"/>
    <w:rsid w:val="00175706"/>
    <w:rsid w:val="001757F9"/>
    <w:rsid w:val="0017675C"/>
    <w:rsid w:val="00176910"/>
    <w:rsid w:val="00176B73"/>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B5E"/>
    <w:rsid w:val="001844E2"/>
    <w:rsid w:val="001846F0"/>
    <w:rsid w:val="0018492F"/>
    <w:rsid w:val="00185247"/>
    <w:rsid w:val="0018583B"/>
    <w:rsid w:val="001859D5"/>
    <w:rsid w:val="00185BD8"/>
    <w:rsid w:val="001867EA"/>
    <w:rsid w:val="001868FD"/>
    <w:rsid w:val="0018696F"/>
    <w:rsid w:val="001871C2"/>
    <w:rsid w:val="00187954"/>
    <w:rsid w:val="00189DE3"/>
    <w:rsid w:val="0018A5BB"/>
    <w:rsid w:val="001900A9"/>
    <w:rsid w:val="001909F9"/>
    <w:rsid w:val="00190A21"/>
    <w:rsid w:val="00190EA2"/>
    <w:rsid w:val="00190FC4"/>
    <w:rsid w:val="0019194E"/>
    <w:rsid w:val="001927EB"/>
    <w:rsid w:val="00193B8C"/>
    <w:rsid w:val="001940A3"/>
    <w:rsid w:val="00194192"/>
    <w:rsid w:val="001945A6"/>
    <w:rsid w:val="001953A0"/>
    <w:rsid w:val="00196E34"/>
    <w:rsid w:val="001978F5"/>
    <w:rsid w:val="00197AEF"/>
    <w:rsid w:val="00197B07"/>
    <w:rsid w:val="00197F4E"/>
    <w:rsid w:val="00197FDB"/>
    <w:rsid w:val="00199777"/>
    <w:rsid w:val="0019AF11"/>
    <w:rsid w:val="001A011E"/>
    <w:rsid w:val="001A05C5"/>
    <w:rsid w:val="001A066A"/>
    <w:rsid w:val="001A07D2"/>
    <w:rsid w:val="001A13E6"/>
    <w:rsid w:val="001A1F79"/>
    <w:rsid w:val="001A20A8"/>
    <w:rsid w:val="001A2422"/>
    <w:rsid w:val="001A2B94"/>
    <w:rsid w:val="001A3237"/>
    <w:rsid w:val="001A3853"/>
    <w:rsid w:val="001A3EC6"/>
    <w:rsid w:val="001A4232"/>
    <w:rsid w:val="001A44ED"/>
    <w:rsid w:val="001A46C3"/>
    <w:rsid w:val="001A4F9F"/>
    <w:rsid w:val="001A5731"/>
    <w:rsid w:val="001A5EDD"/>
    <w:rsid w:val="001A60AC"/>
    <w:rsid w:val="001A6607"/>
    <w:rsid w:val="001A697E"/>
    <w:rsid w:val="001A6C2F"/>
    <w:rsid w:val="001A73D9"/>
    <w:rsid w:val="001A7E72"/>
    <w:rsid w:val="001B0703"/>
    <w:rsid w:val="001B0AA4"/>
    <w:rsid w:val="001B17D7"/>
    <w:rsid w:val="001B2133"/>
    <w:rsid w:val="001B2240"/>
    <w:rsid w:val="001B2E3B"/>
    <w:rsid w:val="001B3940"/>
    <w:rsid w:val="001B3C71"/>
    <w:rsid w:val="001B42C3"/>
    <w:rsid w:val="001B4397"/>
    <w:rsid w:val="001B574F"/>
    <w:rsid w:val="001B5A08"/>
    <w:rsid w:val="001B5C94"/>
    <w:rsid w:val="001B5F1B"/>
    <w:rsid w:val="001B6120"/>
    <w:rsid w:val="001B6798"/>
    <w:rsid w:val="001B7C24"/>
    <w:rsid w:val="001B7D03"/>
    <w:rsid w:val="001B7D5F"/>
    <w:rsid w:val="001C038B"/>
    <w:rsid w:val="001C06DD"/>
    <w:rsid w:val="001C0D09"/>
    <w:rsid w:val="001C1926"/>
    <w:rsid w:val="001C1992"/>
    <w:rsid w:val="001C1C06"/>
    <w:rsid w:val="001C2012"/>
    <w:rsid w:val="001C237B"/>
    <w:rsid w:val="001C29F4"/>
    <w:rsid w:val="001C2E2A"/>
    <w:rsid w:val="001C3025"/>
    <w:rsid w:val="001C3815"/>
    <w:rsid w:val="001C416B"/>
    <w:rsid w:val="001C4604"/>
    <w:rsid w:val="001C520A"/>
    <w:rsid w:val="001C57E0"/>
    <w:rsid w:val="001C5D5E"/>
    <w:rsid w:val="001C601B"/>
    <w:rsid w:val="001C681A"/>
    <w:rsid w:val="001D0CB5"/>
    <w:rsid w:val="001D1828"/>
    <w:rsid w:val="001D2337"/>
    <w:rsid w:val="001D23CD"/>
    <w:rsid w:val="001D25E8"/>
    <w:rsid w:val="001D27B4"/>
    <w:rsid w:val="001D2FE2"/>
    <w:rsid w:val="001D3DF4"/>
    <w:rsid w:val="001D4EBC"/>
    <w:rsid w:val="001D505F"/>
    <w:rsid w:val="001D5E59"/>
    <w:rsid w:val="001D685B"/>
    <w:rsid w:val="001D6BB1"/>
    <w:rsid w:val="001D713F"/>
    <w:rsid w:val="001D77C0"/>
    <w:rsid w:val="001E0124"/>
    <w:rsid w:val="001E03F8"/>
    <w:rsid w:val="001E06F3"/>
    <w:rsid w:val="001E0758"/>
    <w:rsid w:val="001E0EE2"/>
    <w:rsid w:val="001E10A8"/>
    <w:rsid w:val="001E23F6"/>
    <w:rsid w:val="001E2640"/>
    <w:rsid w:val="001E28C8"/>
    <w:rsid w:val="001E2B4B"/>
    <w:rsid w:val="001E3371"/>
    <w:rsid w:val="001E3376"/>
    <w:rsid w:val="001E36AC"/>
    <w:rsid w:val="001E392B"/>
    <w:rsid w:val="001E3B49"/>
    <w:rsid w:val="001E43C9"/>
    <w:rsid w:val="001E4D46"/>
    <w:rsid w:val="001E4FD7"/>
    <w:rsid w:val="001E5EE6"/>
    <w:rsid w:val="001E6670"/>
    <w:rsid w:val="001E6F2A"/>
    <w:rsid w:val="001E7219"/>
    <w:rsid w:val="001E79D0"/>
    <w:rsid w:val="001E7A14"/>
    <w:rsid w:val="001F14E0"/>
    <w:rsid w:val="001F19E2"/>
    <w:rsid w:val="001F1F25"/>
    <w:rsid w:val="001F20AF"/>
    <w:rsid w:val="001F2964"/>
    <w:rsid w:val="001F33B1"/>
    <w:rsid w:val="001F3722"/>
    <w:rsid w:val="001F3C7E"/>
    <w:rsid w:val="001F41A2"/>
    <w:rsid w:val="001F443C"/>
    <w:rsid w:val="001F46F3"/>
    <w:rsid w:val="001F5693"/>
    <w:rsid w:val="001F5AFD"/>
    <w:rsid w:val="001F5D41"/>
    <w:rsid w:val="001F608A"/>
    <w:rsid w:val="001F636C"/>
    <w:rsid w:val="001F6943"/>
    <w:rsid w:val="001F6C01"/>
    <w:rsid w:val="001F7496"/>
    <w:rsid w:val="001F7E2A"/>
    <w:rsid w:val="00200070"/>
    <w:rsid w:val="00200331"/>
    <w:rsid w:val="00201907"/>
    <w:rsid w:val="00201D47"/>
    <w:rsid w:val="00202D23"/>
    <w:rsid w:val="00203163"/>
    <w:rsid w:val="0020346B"/>
    <w:rsid w:val="002045E9"/>
    <w:rsid w:val="00205C0C"/>
    <w:rsid w:val="00205E77"/>
    <w:rsid w:val="00205EDC"/>
    <w:rsid w:val="00206180"/>
    <w:rsid w:val="0020660E"/>
    <w:rsid w:val="00206A98"/>
    <w:rsid w:val="00206D85"/>
    <w:rsid w:val="00206DBF"/>
    <w:rsid w:val="0020773D"/>
    <w:rsid w:val="00210240"/>
    <w:rsid w:val="0021057A"/>
    <w:rsid w:val="002107C9"/>
    <w:rsid w:val="00210A54"/>
    <w:rsid w:val="002110B0"/>
    <w:rsid w:val="00211AA8"/>
    <w:rsid w:val="00212208"/>
    <w:rsid w:val="002135C6"/>
    <w:rsid w:val="0021387D"/>
    <w:rsid w:val="00213DE0"/>
    <w:rsid w:val="00215367"/>
    <w:rsid w:val="00215D73"/>
    <w:rsid w:val="00215FDD"/>
    <w:rsid w:val="0021679C"/>
    <w:rsid w:val="00217481"/>
    <w:rsid w:val="00217726"/>
    <w:rsid w:val="00217A0C"/>
    <w:rsid w:val="00220081"/>
    <w:rsid w:val="0022016F"/>
    <w:rsid w:val="0022099B"/>
    <w:rsid w:val="002214F0"/>
    <w:rsid w:val="0022188A"/>
    <w:rsid w:val="00221F29"/>
    <w:rsid w:val="0022268D"/>
    <w:rsid w:val="00222DA6"/>
    <w:rsid w:val="0022302D"/>
    <w:rsid w:val="002230E4"/>
    <w:rsid w:val="00223166"/>
    <w:rsid w:val="00223516"/>
    <w:rsid w:val="002235AC"/>
    <w:rsid w:val="00223777"/>
    <w:rsid w:val="00223940"/>
    <w:rsid w:val="002243CC"/>
    <w:rsid w:val="00225064"/>
    <w:rsid w:val="00225079"/>
    <w:rsid w:val="0022529E"/>
    <w:rsid w:val="00225629"/>
    <w:rsid w:val="00225BAF"/>
    <w:rsid w:val="00226078"/>
    <w:rsid w:val="00226266"/>
    <w:rsid w:val="002265A3"/>
    <w:rsid w:val="0022707D"/>
    <w:rsid w:val="00227DE4"/>
    <w:rsid w:val="0023182B"/>
    <w:rsid w:val="00231B50"/>
    <w:rsid w:val="0023242C"/>
    <w:rsid w:val="002329CF"/>
    <w:rsid w:val="00232F5B"/>
    <w:rsid w:val="00233106"/>
    <w:rsid w:val="00233CB3"/>
    <w:rsid w:val="00233FB9"/>
    <w:rsid w:val="00234728"/>
    <w:rsid w:val="002350D3"/>
    <w:rsid w:val="00235147"/>
    <w:rsid w:val="002351E7"/>
    <w:rsid w:val="002353E4"/>
    <w:rsid w:val="0023639C"/>
    <w:rsid w:val="00236781"/>
    <w:rsid w:val="00236C27"/>
    <w:rsid w:val="00236C87"/>
    <w:rsid w:val="00236E3A"/>
    <w:rsid w:val="00237266"/>
    <w:rsid w:val="00237AFB"/>
    <w:rsid w:val="00237D07"/>
    <w:rsid w:val="00241015"/>
    <w:rsid w:val="0024105B"/>
    <w:rsid w:val="002412C1"/>
    <w:rsid w:val="00242F18"/>
    <w:rsid w:val="00243E64"/>
    <w:rsid w:val="0024429B"/>
    <w:rsid w:val="00244496"/>
    <w:rsid w:val="002449F0"/>
    <w:rsid w:val="002454BC"/>
    <w:rsid w:val="002459AD"/>
    <w:rsid w:val="00246020"/>
    <w:rsid w:val="002461E9"/>
    <w:rsid w:val="0024651F"/>
    <w:rsid w:val="00246969"/>
    <w:rsid w:val="0024718D"/>
    <w:rsid w:val="002503E9"/>
    <w:rsid w:val="002503EA"/>
    <w:rsid w:val="00250738"/>
    <w:rsid w:val="00250E1D"/>
    <w:rsid w:val="002512AC"/>
    <w:rsid w:val="00251A63"/>
    <w:rsid w:val="002525C9"/>
    <w:rsid w:val="00252FE3"/>
    <w:rsid w:val="002543A7"/>
    <w:rsid w:val="0025473F"/>
    <w:rsid w:val="00255368"/>
    <w:rsid w:val="002555B9"/>
    <w:rsid w:val="00255714"/>
    <w:rsid w:val="00255933"/>
    <w:rsid w:val="00255D94"/>
    <w:rsid w:val="002570DB"/>
    <w:rsid w:val="002573CE"/>
    <w:rsid w:val="002577B4"/>
    <w:rsid w:val="002578B2"/>
    <w:rsid w:val="00257B5D"/>
    <w:rsid w:val="00257F86"/>
    <w:rsid w:val="00257FE5"/>
    <w:rsid w:val="00260467"/>
    <w:rsid w:val="002605A1"/>
    <w:rsid w:val="002608B2"/>
    <w:rsid w:val="00260C84"/>
    <w:rsid w:val="00261B4C"/>
    <w:rsid w:val="0026200D"/>
    <w:rsid w:val="00262711"/>
    <w:rsid w:val="00263DE8"/>
    <w:rsid w:val="0026417C"/>
    <w:rsid w:val="00264A55"/>
    <w:rsid w:val="002653C5"/>
    <w:rsid w:val="002653CA"/>
    <w:rsid w:val="00265E32"/>
    <w:rsid w:val="00268DF2"/>
    <w:rsid w:val="0026CBC2"/>
    <w:rsid w:val="0027010F"/>
    <w:rsid w:val="002720AC"/>
    <w:rsid w:val="002726DD"/>
    <w:rsid w:val="002729E2"/>
    <w:rsid w:val="002732C4"/>
    <w:rsid w:val="002733A0"/>
    <w:rsid w:val="002736CA"/>
    <w:rsid w:val="0027396C"/>
    <w:rsid w:val="00273BD1"/>
    <w:rsid w:val="00273ECE"/>
    <w:rsid w:val="00274D69"/>
    <w:rsid w:val="00274EA5"/>
    <w:rsid w:val="0027564F"/>
    <w:rsid w:val="00275B71"/>
    <w:rsid w:val="002761A6"/>
    <w:rsid w:val="00276658"/>
    <w:rsid w:val="00276CC6"/>
    <w:rsid w:val="00276DBD"/>
    <w:rsid w:val="00276FBB"/>
    <w:rsid w:val="00277811"/>
    <w:rsid w:val="00277837"/>
    <w:rsid w:val="002800AF"/>
    <w:rsid w:val="00280A1B"/>
    <w:rsid w:val="00281634"/>
    <w:rsid w:val="002816A5"/>
    <w:rsid w:val="00281FBF"/>
    <w:rsid w:val="0028240C"/>
    <w:rsid w:val="00282BA9"/>
    <w:rsid w:val="00282E2E"/>
    <w:rsid w:val="002839A6"/>
    <w:rsid w:val="002847C3"/>
    <w:rsid w:val="00284DA7"/>
    <w:rsid w:val="00284EC0"/>
    <w:rsid w:val="00284F85"/>
    <w:rsid w:val="002857BF"/>
    <w:rsid w:val="00285D03"/>
    <w:rsid w:val="00286310"/>
    <w:rsid w:val="002872CE"/>
    <w:rsid w:val="00287971"/>
    <w:rsid w:val="00287E6A"/>
    <w:rsid w:val="0029041E"/>
    <w:rsid w:val="00290915"/>
    <w:rsid w:val="002909BD"/>
    <w:rsid w:val="00291849"/>
    <w:rsid w:val="00291ED3"/>
    <w:rsid w:val="002926B1"/>
    <w:rsid w:val="00292789"/>
    <w:rsid w:val="002936C1"/>
    <w:rsid w:val="00294543"/>
    <w:rsid w:val="00295056"/>
    <w:rsid w:val="00295764"/>
    <w:rsid w:val="00295833"/>
    <w:rsid w:val="00295C22"/>
    <w:rsid w:val="00295DE6"/>
    <w:rsid w:val="00295E3A"/>
    <w:rsid w:val="00295FF6"/>
    <w:rsid w:val="0029607A"/>
    <w:rsid w:val="002960BB"/>
    <w:rsid w:val="00296901"/>
    <w:rsid w:val="00296BD7"/>
    <w:rsid w:val="00296C9F"/>
    <w:rsid w:val="0029761C"/>
    <w:rsid w:val="0029788E"/>
    <w:rsid w:val="00297BD8"/>
    <w:rsid w:val="00299BFA"/>
    <w:rsid w:val="002A0792"/>
    <w:rsid w:val="002A1C60"/>
    <w:rsid w:val="002A1C91"/>
    <w:rsid w:val="002A22E2"/>
    <w:rsid w:val="002A36C8"/>
    <w:rsid w:val="002A56F4"/>
    <w:rsid w:val="002A57E0"/>
    <w:rsid w:val="002A639D"/>
    <w:rsid w:val="002A6552"/>
    <w:rsid w:val="002A6A12"/>
    <w:rsid w:val="002A744D"/>
    <w:rsid w:val="002B0AE3"/>
    <w:rsid w:val="002B0D8C"/>
    <w:rsid w:val="002B1001"/>
    <w:rsid w:val="002B1D06"/>
    <w:rsid w:val="002B2201"/>
    <w:rsid w:val="002B2988"/>
    <w:rsid w:val="002B2CB4"/>
    <w:rsid w:val="002B31AA"/>
    <w:rsid w:val="002B33CB"/>
    <w:rsid w:val="002B3A8D"/>
    <w:rsid w:val="002B3C29"/>
    <w:rsid w:val="002B3C85"/>
    <w:rsid w:val="002B47B8"/>
    <w:rsid w:val="002B49DF"/>
    <w:rsid w:val="002B4B66"/>
    <w:rsid w:val="002B4CD3"/>
    <w:rsid w:val="002B4F5E"/>
    <w:rsid w:val="002B5599"/>
    <w:rsid w:val="002B5C4A"/>
    <w:rsid w:val="002B6378"/>
    <w:rsid w:val="002B6493"/>
    <w:rsid w:val="002B667F"/>
    <w:rsid w:val="002B67F9"/>
    <w:rsid w:val="002B6CAC"/>
    <w:rsid w:val="002B72F4"/>
    <w:rsid w:val="002B77C8"/>
    <w:rsid w:val="002B78F5"/>
    <w:rsid w:val="002B7A7A"/>
    <w:rsid w:val="002C0BD6"/>
    <w:rsid w:val="002C0CF7"/>
    <w:rsid w:val="002C0D72"/>
    <w:rsid w:val="002C0FF2"/>
    <w:rsid w:val="002C25B4"/>
    <w:rsid w:val="002C2736"/>
    <w:rsid w:val="002C2841"/>
    <w:rsid w:val="002C294F"/>
    <w:rsid w:val="002C2C36"/>
    <w:rsid w:val="002C2C5B"/>
    <w:rsid w:val="002C388F"/>
    <w:rsid w:val="002C38FC"/>
    <w:rsid w:val="002C3955"/>
    <w:rsid w:val="002C39FC"/>
    <w:rsid w:val="002C4052"/>
    <w:rsid w:val="002C4276"/>
    <w:rsid w:val="002C4506"/>
    <w:rsid w:val="002C64F7"/>
    <w:rsid w:val="002C689D"/>
    <w:rsid w:val="002C69CA"/>
    <w:rsid w:val="002C6E7A"/>
    <w:rsid w:val="002C71EA"/>
    <w:rsid w:val="002D1424"/>
    <w:rsid w:val="002D1ABB"/>
    <w:rsid w:val="002D25EA"/>
    <w:rsid w:val="002D279D"/>
    <w:rsid w:val="002D294B"/>
    <w:rsid w:val="002D346F"/>
    <w:rsid w:val="002D3672"/>
    <w:rsid w:val="002D3F3A"/>
    <w:rsid w:val="002D41EA"/>
    <w:rsid w:val="002D4366"/>
    <w:rsid w:val="002D4D16"/>
    <w:rsid w:val="002D4F42"/>
    <w:rsid w:val="002D55EC"/>
    <w:rsid w:val="002D6BB9"/>
    <w:rsid w:val="002D746E"/>
    <w:rsid w:val="002D75C7"/>
    <w:rsid w:val="002D7880"/>
    <w:rsid w:val="002D78DB"/>
    <w:rsid w:val="002D7A12"/>
    <w:rsid w:val="002E0519"/>
    <w:rsid w:val="002E05CF"/>
    <w:rsid w:val="002E0E66"/>
    <w:rsid w:val="002E0EB3"/>
    <w:rsid w:val="002E0FAF"/>
    <w:rsid w:val="002E11B1"/>
    <w:rsid w:val="002E1320"/>
    <w:rsid w:val="002E1AB5"/>
    <w:rsid w:val="002E1BDE"/>
    <w:rsid w:val="002E27EF"/>
    <w:rsid w:val="002E27FA"/>
    <w:rsid w:val="002E2873"/>
    <w:rsid w:val="002E29A8"/>
    <w:rsid w:val="002E2BA7"/>
    <w:rsid w:val="002E32DA"/>
    <w:rsid w:val="002E37AB"/>
    <w:rsid w:val="002E3FDB"/>
    <w:rsid w:val="002E41E5"/>
    <w:rsid w:val="002E4438"/>
    <w:rsid w:val="002E4B48"/>
    <w:rsid w:val="002E589B"/>
    <w:rsid w:val="002E5980"/>
    <w:rsid w:val="002E676C"/>
    <w:rsid w:val="002E68F6"/>
    <w:rsid w:val="002E709E"/>
    <w:rsid w:val="002E73D2"/>
    <w:rsid w:val="002F0779"/>
    <w:rsid w:val="002F0781"/>
    <w:rsid w:val="002F0817"/>
    <w:rsid w:val="002F0DB5"/>
    <w:rsid w:val="002F0F5A"/>
    <w:rsid w:val="002F143C"/>
    <w:rsid w:val="002F1A08"/>
    <w:rsid w:val="002F1D34"/>
    <w:rsid w:val="002F2A98"/>
    <w:rsid w:val="002F3C7E"/>
    <w:rsid w:val="002F3F2D"/>
    <w:rsid w:val="002F4041"/>
    <w:rsid w:val="002F40ED"/>
    <w:rsid w:val="002F47F6"/>
    <w:rsid w:val="002F50C7"/>
    <w:rsid w:val="002F5EEF"/>
    <w:rsid w:val="002F6755"/>
    <w:rsid w:val="002F6D58"/>
    <w:rsid w:val="002F6DCC"/>
    <w:rsid w:val="002F72B5"/>
    <w:rsid w:val="002F7BB0"/>
    <w:rsid w:val="002FE515"/>
    <w:rsid w:val="003009B6"/>
    <w:rsid w:val="003010B0"/>
    <w:rsid w:val="003013CE"/>
    <w:rsid w:val="00301BF3"/>
    <w:rsid w:val="0030208D"/>
    <w:rsid w:val="00302710"/>
    <w:rsid w:val="003027A4"/>
    <w:rsid w:val="00302C29"/>
    <w:rsid w:val="00303876"/>
    <w:rsid w:val="00303F46"/>
    <w:rsid w:val="00304DF5"/>
    <w:rsid w:val="0030506D"/>
    <w:rsid w:val="003051B0"/>
    <w:rsid w:val="0030581F"/>
    <w:rsid w:val="00305FD4"/>
    <w:rsid w:val="00306E73"/>
    <w:rsid w:val="00306FB2"/>
    <w:rsid w:val="00306FE8"/>
    <w:rsid w:val="00307847"/>
    <w:rsid w:val="00307CC4"/>
    <w:rsid w:val="00307F3A"/>
    <w:rsid w:val="00310409"/>
    <w:rsid w:val="0031057C"/>
    <w:rsid w:val="0031084D"/>
    <w:rsid w:val="00310C42"/>
    <w:rsid w:val="00313524"/>
    <w:rsid w:val="0031352C"/>
    <w:rsid w:val="00313B25"/>
    <w:rsid w:val="00313BD7"/>
    <w:rsid w:val="00313D55"/>
    <w:rsid w:val="00314827"/>
    <w:rsid w:val="00314B55"/>
    <w:rsid w:val="00315A50"/>
    <w:rsid w:val="00315B9A"/>
    <w:rsid w:val="003160FD"/>
    <w:rsid w:val="0031628E"/>
    <w:rsid w:val="003163DE"/>
    <w:rsid w:val="003170B6"/>
    <w:rsid w:val="003175A7"/>
    <w:rsid w:val="0031767B"/>
    <w:rsid w:val="00317E65"/>
    <w:rsid w:val="00317FAA"/>
    <w:rsid w:val="0032046E"/>
    <w:rsid w:val="0032083B"/>
    <w:rsid w:val="003216E0"/>
    <w:rsid w:val="0032211D"/>
    <w:rsid w:val="003232B2"/>
    <w:rsid w:val="00323418"/>
    <w:rsid w:val="00323EF0"/>
    <w:rsid w:val="00324B70"/>
    <w:rsid w:val="003253AF"/>
    <w:rsid w:val="00325632"/>
    <w:rsid w:val="003263CE"/>
    <w:rsid w:val="00327C50"/>
    <w:rsid w:val="00330880"/>
    <w:rsid w:val="00330A5D"/>
    <w:rsid w:val="00331222"/>
    <w:rsid w:val="00331728"/>
    <w:rsid w:val="003318B0"/>
    <w:rsid w:val="00331A32"/>
    <w:rsid w:val="00331EF2"/>
    <w:rsid w:val="0033232F"/>
    <w:rsid w:val="00332E95"/>
    <w:rsid w:val="00333AC1"/>
    <w:rsid w:val="00333B8E"/>
    <w:rsid w:val="003342BF"/>
    <w:rsid w:val="00334A63"/>
    <w:rsid w:val="00334CDA"/>
    <w:rsid w:val="003350D5"/>
    <w:rsid w:val="00335444"/>
    <w:rsid w:val="003357BF"/>
    <w:rsid w:val="00335FC5"/>
    <w:rsid w:val="00336B2A"/>
    <w:rsid w:val="00337500"/>
    <w:rsid w:val="003377B7"/>
    <w:rsid w:val="0034012D"/>
    <w:rsid w:val="003413C4"/>
    <w:rsid w:val="003413CE"/>
    <w:rsid w:val="00341D9F"/>
    <w:rsid w:val="00342542"/>
    <w:rsid w:val="00342672"/>
    <w:rsid w:val="00343724"/>
    <w:rsid w:val="00343C46"/>
    <w:rsid w:val="00344065"/>
    <w:rsid w:val="00345C1C"/>
    <w:rsid w:val="00345CBF"/>
    <w:rsid w:val="00346141"/>
    <w:rsid w:val="00346791"/>
    <w:rsid w:val="00346A5E"/>
    <w:rsid w:val="00346B93"/>
    <w:rsid w:val="00347111"/>
    <w:rsid w:val="00347DE4"/>
    <w:rsid w:val="0034C174"/>
    <w:rsid w:val="00350467"/>
    <w:rsid w:val="00350977"/>
    <w:rsid w:val="00350B66"/>
    <w:rsid w:val="00350D67"/>
    <w:rsid w:val="00351C7F"/>
    <w:rsid w:val="003525B4"/>
    <w:rsid w:val="003531A3"/>
    <w:rsid w:val="00353F1E"/>
    <w:rsid w:val="003546A8"/>
    <w:rsid w:val="00355AC6"/>
    <w:rsid w:val="00355CA5"/>
    <w:rsid w:val="0035626D"/>
    <w:rsid w:val="00356779"/>
    <w:rsid w:val="00356AB0"/>
    <w:rsid w:val="00356AD3"/>
    <w:rsid w:val="00356E06"/>
    <w:rsid w:val="003573D5"/>
    <w:rsid w:val="00360052"/>
    <w:rsid w:val="00360131"/>
    <w:rsid w:val="00361704"/>
    <w:rsid w:val="00362108"/>
    <w:rsid w:val="003626AE"/>
    <w:rsid w:val="00362AA3"/>
    <w:rsid w:val="00362D35"/>
    <w:rsid w:val="00363033"/>
    <w:rsid w:val="0036368F"/>
    <w:rsid w:val="0036476B"/>
    <w:rsid w:val="003649FF"/>
    <w:rsid w:val="00364E27"/>
    <w:rsid w:val="00364FAD"/>
    <w:rsid w:val="0036527C"/>
    <w:rsid w:val="003656CB"/>
    <w:rsid w:val="00366539"/>
    <w:rsid w:val="003666B5"/>
    <w:rsid w:val="00366755"/>
    <w:rsid w:val="00366A00"/>
    <w:rsid w:val="00366B44"/>
    <w:rsid w:val="0036738F"/>
    <w:rsid w:val="0036759C"/>
    <w:rsid w:val="00367AE5"/>
    <w:rsid w:val="00367D71"/>
    <w:rsid w:val="00367DA0"/>
    <w:rsid w:val="00367FD4"/>
    <w:rsid w:val="0036806B"/>
    <w:rsid w:val="003708EB"/>
    <w:rsid w:val="00370D61"/>
    <w:rsid w:val="003715B1"/>
    <w:rsid w:val="003716EC"/>
    <w:rsid w:val="00371CB6"/>
    <w:rsid w:val="003722A1"/>
    <w:rsid w:val="003722A2"/>
    <w:rsid w:val="00372311"/>
    <w:rsid w:val="00372747"/>
    <w:rsid w:val="003739FB"/>
    <w:rsid w:val="00373BA3"/>
    <w:rsid w:val="00374A00"/>
    <w:rsid w:val="00374CCD"/>
    <w:rsid w:val="00375547"/>
    <w:rsid w:val="0037626D"/>
    <w:rsid w:val="00376A5E"/>
    <w:rsid w:val="00376C48"/>
    <w:rsid w:val="00376D7B"/>
    <w:rsid w:val="0037716F"/>
    <w:rsid w:val="00377272"/>
    <w:rsid w:val="00377A39"/>
    <w:rsid w:val="00377AAA"/>
    <w:rsid w:val="00377CA8"/>
    <w:rsid w:val="003804DD"/>
    <w:rsid w:val="0038079A"/>
    <w:rsid w:val="0038150A"/>
    <w:rsid w:val="003818EC"/>
    <w:rsid w:val="00382D4D"/>
    <w:rsid w:val="00382F1B"/>
    <w:rsid w:val="003843E3"/>
    <w:rsid w:val="003844FB"/>
    <w:rsid w:val="003851EB"/>
    <w:rsid w:val="00385509"/>
    <w:rsid w:val="00385DEF"/>
    <w:rsid w:val="00386C76"/>
    <w:rsid w:val="0038781A"/>
    <w:rsid w:val="00387998"/>
    <w:rsid w:val="00387AEF"/>
    <w:rsid w:val="0038F18C"/>
    <w:rsid w:val="00390517"/>
    <w:rsid w:val="0039125F"/>
    <w:rsid w:val="0039184D"/>
    <w:rsid w:val="00391CCB"/>
    <w:rsid w:val="00392096"/>
    <w:rsid w:val="00392657"/>
    <w:rsid w:val="00392AB0"/>
    <w:rsid w:val="00392D6A"/>
    <w:rsid w:val="00393250"/>
    <w:rsid w:val="00393CDF"/>
    <w:rsid w:val="00393EBE"/>
    <w:rsid w:val="003944C9"/>
    <w:rsid w:val="00394597"/>
    <w:rsid w:val="00394926"/>
    <w:rsid w:val="00395E01"/>
    <w:rsid w:val="00396399"/>
    <w:rsid w:val="0039696C"/>
    <w:rsid w:val="00396B58"/>
    <w:rsid w:val="003979B0"/>
    <w:rsid w:val="00397AA5"/>
    <w:rsid w:val="003A0868"/>
    <w:rsid w:val="003A086E"/>
    <w:rsid w:val="003A141C"/>
    <w:rsid w:val="003A1ACB"/>
    <w:rsid w:val="003A1B89"/>
    <w:rsid w:val="003A1CAF"/>
    <w:rsid w:val="003A2262"/>
    <w:rsid w:val="003A230D"/>
    <w:rsid w:val="003A23A3"/>
    <w:rsid w:val="003A2483"/>
    <w:rsid w:val="003A2BCC"/>
    <w:rsid w:val="003A2E6A"/>
    <w:rsid w:val="003A2F88"/>
    <w:rsid w:val="003A355B"/>
    <w:rsid w:val="003A3643"/>
    <w:rsid w:val="003A364E"/>
    <w:rsid w:val="003A3F99"/>
    <w:rsid w:val="003A458F"/>
    <w:rsid w:val="003A494B"/>
    <w:rsid w:val="003A5EDA"/>
    <w:rsid w:val="003A6594"/>
    <w:rsid w:val="003A668F"/>
    <w:rsid w:val="003A7243"/>
    <w:rsid w:val="003A734B"/>
    <w:rsid w:val="003A7404"/>
    <w:rsid w:val="003B062C"/>
    <w:rsid w:val="003B0BD5"/>
    <w:rsid w:val="003B0E02"/>
    <w:rsid w:val="003B0EE6"/>
    <w:rsid w:val="003B10A2"/>
    <w:rsid w:val="003B1545"/>
    <w:rsid w:val="003B1B78"/>
    <w:rsid w:val="003B1DFE"/>
    <w:rsid w:val="003B2913"/>
    <w:rsid w:val="003B3E8D"/>
    <w:rsid w:val="003B4783"/>
    <w:rsid w:val="003B5438"/>
    <w:rsid w:val="003B588F"/>
    <w:rsid w:val="003B5EDF"/>
    <w:rsid w:val="003B6928"/>
    <w:rsid w:val="003B69E5"/>
    <w:rsid w:val="003B6A70"/>
    <w:rsid w:val="003B6E75"/>
    <w:rsid w:val="003B7583"/>
    <w:rsid w:val="003B7E9B"/>
    <w:rsid w:val="003C01C2"/>
    <w:rsid w:val="003C1088"/>
    <w:rsid w:val="003C1A63"/>
    <w:rsid w:val="003C1C32"/>
    <w:rsid w:val="003C1E00"/>
    <w:rsid w:val="003C212A"/>
    <w:rsid w:val="003C2503"/>
    <w:rsid w:val="003C2FDE"/>
    <w:rsid w:val="003C33B5"/>
    <w:rsid w:val="003C377E"/>
    <w:rsid w:val="003C3803"/>
    <w:rsid w:val="003C4220"/>
    <w:rsid w:val="003C4350"/>
    <w:rsid w:val="003C4B44"/>
    <w:rsid w:val="003C4EBD"/>
    <w:rsid w:val="003C522D"/>
    <w:rsid w:val="003C615A"/>
    <w:rsid w:val="003C62D9"/>
    <w:rsid w:val="003C7183"/>
    <w:rsid w:val="003C738D"/>
    <w:rsid w:val="003C749C"/>
    <w:rsid w:val="003C77BD"/>
    <w:rsid w:val="003C7AF5"/>
    <w:rsid w:val="003D0140"/>
    <w:rsid w:val="003D0344"/>
    <w:rsid w:val="003D0379"/>
    <w:rsid w:val="003D04BE"/>
    <w:rsid w:val="003D07C7"/>
    <w:rsid w:val="003D0EBD"/>
    <w:rsid w:val="003D1698"/>
    <w:rsid w:val="003D24E3"/>
    <w:rsid w:val="003D2574"/>
    <w:rsid w:val="003D347C"/>
    <w:rsid w:val="003D36D9"/>
    <w:rsid w:val="003D3E8D"/>
    <w:rsid w:val="003D483F"/>
    <w:rsid w:val="003D4EDD"/>
    <w:rsid w:val="003D5059"/>
    <w:rsid w:val="003D545B"/>
    <w:rsid w:val="003D57ED"/>
    <w:rsid w:val="003D58C3"/>
    <w:rsid w:val="003D5C61"/>
    <w:rsid w:val="003D5FF2"/>
    <w:rsid w:val="003D62E0"/>
    <w:rsid w:val="003D66E1"/>
    <w:rsid w:val="003D6A14"/>
    <w:rsid w:val="003D6D7E"/>
    <w:rsid w:val="003D700E"/>
    <w:rsid w:val="003D788A"/>
    <w:rsid w:val="003E03C2"/>
    <w:rsid w:val="003E108B"/>
    <w:rsid w:val="003E17AD"/>
    <w:rsid w:val="003E17D6"/>
    <w:rsid w:val="003E1ED5"/>
    <w:rsid w:val="003E1EF6"/>
    <w:rsid w:val="003E2013"/>
    <w:rsid w:val="003E21D2"/>
    <w:rsid w:val="003E2591"/>
    <w:rsid w:val="003E2A04"/>
    <w:rsid w:val="003E2C55"/>
    <w:rsid w:val="003E35FF"/>
    <w:rsid w:val="003E3A15"/>
    <w:rsid w:val="003E3B9D"/>
    <w:rsid w:val="003E434B"/>
    <w:rsid w:val="003E44A9"/>
    <w:rsid w:val="003E4A21"/>
    <w:rsid w:val="003E517B"/>
    <w:rsid w:val="003E6052"/>
    <w:rsid w:val="003E7620"/>
    <w:rsid w:val="003E784D"/>
    <w:rsid w:val="003E79C4"/>
    <w:rsid w:val="003F1C3F"/>
    <w:rsid w:val="003F203D"/>
    <w:rsid w:val="003F2051"/>
    <w:rsid w:val="003F2794"/>
    <w:rsid w:val="003F2E6A"/>
    <w:rsid w:val="003F3020"/>
    <w:rsid w:val="003F40F1"/>
    <w:rsid w:val="003F4267"/>
    <w:rsid w:val="003F4D67"/>
    <w:rsid w:val="003F5859"/>
    <w:rsid w:val="003F6385"/>
    <w:rsid w:val="003F7873"/>
    <w:rsid w:val="00400179"/>
    <w:rsid w:val="004004F9"/>
    <w:rsid w:val="004006FE"/>
    <w:rsid w:val="00400A2C"/>
    <w:rsid w:val="00401482"/>
    <w:rsid w:val="004019C2"/>
    <w:rsid w:val="004021E1"/>
    <w:rsid w:val="004024B1"/>
    <w:rsid w:val="0040257A"/>
    <w:rsid w:val="00402793"/>
    <w:rsid w:val="00402C01"/>
    <w:rsid w:val="00403347"/>
    <w:rsid w:val="00404032"/>
    <w:rsid w:val="00404398"/>
    <w:rsid w:val="0040490C"/>
    <w:rsid w:val="00404F98"/>
    <w:rsid w:val="00405334"/>
    <w:rsid w:val="004057FC"/>
    <w:rsid w:val="0040691D"/>
    <w:rsid w:val="00406AC1"/>
    <w:rsid w:val="0040736F"/>
    <w:rsid w:val="00410461"/>
    <w:rsid w:val="004106BD"/>
    <w:rsid w:val="004115B0"/>
    <w:rsid w:val="00411709"/>
    <w:rsid w:val="00411797"/>
    <w:rsid w:val="00411A95"/>
    <w:rsid w:val="00412C1F"/>
    <w:rsid w:val="00412D32"/>
    <w:rsid w:val="00413E63"/>
    <w:rsid w:val="004143DD"/>
    <w:rsid w:val="004145EC"/>
    <w:rsid w:val="004146B5"/>
    <w:rsid w:val="00414C06"/>
    <w:rsid w:val="00415409"/>
    <w:rsid w:val="00415702"/>
    <w:rsid w:val="00415836"/>
    <w:rsid w:val="00415979"/>
    <w:rsid w:val="0041600B"/>
    <w:rsid w:val="004160F9"/>
    <w:rsid w:val="00416884"/>
    <w:rsid w:val="004179AF"/>
    <w:rsid w:val="004179B9"/>
    <w:rsid w:val="004201BB"/>
    <w:rsid w:val="0042095D"/>
    <w:rsid w:val="00420DA6"/>
    <w:rsid w:val="00420F70"/>
    <w:rsid w:val="0042105F"/>
    <w:rsid w:val="004219D2"/>
    <w:rsid w:val="00421CB2"/>
    <w:rsid w:val="004221B4"/>
    <w:rsid w:val="00422568"/>
    <w:rsid w:val="004227B0"/>
    <w:rsid w:val="004228AB"/>
    <w:rsid w:val="004228C0"/>
    <w:rsid w:val="0042332E"/>
    <w:rsid w:val="00423483"/>
    <w:rsid w:val="004238DD"/>
    <w:rsid w:val="00423C26"/>
    <w:rsid w:val="00424656"/>
    <w:rsid w:val="00424B3A"/>
    <w:rsid w:val="0042512F"/>
    <w:rsid w:val="004256D2"/>
    <w:rsid w:val="00425772"/>
    <w:rsid w:val="004259A4"/>
    <w:rsid w:val="00425AB7"/>
    <w:rsid w:val="00426DC2"/>
    <w:rsid w:val="00427783"/>
    <w:rsid w:val="00427845"/>
    <w:rsid w:val="00427B75"/>
    <w:rsid w:val="0043062E"/>
    <w:rsid w:val="00430A32"/>
    <w:rsid w:val="00430EEE"/>
    <w:rsid w:val="00431BAF"/>
    <w:rsid w:val="00432171"/>
    <w:rsid w:val="00432688"/>
    <w:rsid w:val="00432A3C"/>
    <w:rsid w:val="00432AB8"/>
    <w:rsid w:val="004330EF"/>
    <w:rsid w:val="00433468"/>
    <w:rsid w:val="00433B96"/>
    <w:rsid w:val="00435A77"/>
    <w:rsid w:val="00435BBA"/>
    <w:rsid w:val="004362BF"/>
    <w:rsid w:val="0043693F"/>
    <w:rsid w:val="004371C1"/>
    <w:rsid w:val="00437512"/>
    <w:rsid w:val="0043763C"/>
    <w:rsid w:val="00440395"/>
    <w:rsid w:val="004407C4"/>
    <w:rsid w:val="004412DA"/>
    <w:rsid w:val="0044133C"/>
    <w:rsid w:val="0044226B"/>
    <w:rsid w:val="00442783"/>
    <w:rsid w:val="004427AB"/>
    <w:rsid w:val="00442B57"/>
    <w:rsid w:val="00443886"/>
    <w:rsid w:val="00443AD4"/>
    <w:rsid w:val="004440F1"/>
    <w:rsid w:val="00444216"/>
    <w:rsid w:val="0044486B"/>
    <w:rsid w:val="00445F36"/>
    <w:rsid w:val="004466E2"/>
    <w:rsid w:val="00446A88"/>
    <w:rsid w:val="00446AF2"/>
    <w:rsid w:val="00446CDF"/>
    <w:rsid w:val="00447291"/>
    <w:rsid w:val="00447A30"/>
    <w:rsid w:val="00447CA8"/>
    <w:rsid w:val="0045112E"/>
    <w:rsid w:val="0045147C"/>
    <w:rsid w:val="004518CB"/>
    <w:rsid w:val="004519A7"/>
    <w:rsid w:val="00451E3C"/>
    <w:rsid w:val="004521B7"/>
    <w:rsid w:val="00452745"/>
    <w:rsid w:val="0045288D"/>
    <w:rsid w:val="00452D65"/>
    <w:rsid w:val="00452E31"/>
    <w:rsid w:val="0045309A"/>
    <w:rsid w:val="00453295"/>
    <w:rsid w:val="004536E4"/>
    <w:rsid w:val="00454BFE"/>
    <w:rsid w:val="00454FA2"/>
    <w:rsid w:val="00455655"/>
    <w:rsid w:val="0045715E"/>
    <w:rsid w:val="00457540"/>
    <w:rsid w:val="0046002E"/>
    <w:rsid w:val="00460602"/>
    <w:rsid w:val="00460656"/>
    <w:rsid w:val="00460674"/>
    <w:rsid w:val="00460EE8"/>
    <w:rsid w:val="004615D0"/>
    <w:rsid w:val="00461BFC"/>
    <w:rsid w:val="00461FE0"/>
    <w:rsid w:val="00462329"/>
    <w:rsid w:val="004627DA"/>
    <w:rsid w:val="0046289C"/>
    <w:rsid w:val="00462924"/>
    <w:rsid w:val="00462928"/>
    <w:rsid w:val="00462AB5"/>
    <w:rsid w:val="00462D55"/>
    <w:rsid w:val="00462ED1"/>
    <w:rsid w:val="004643A7"/>
    <w:rsid w:val="00464427"/>
    <w:rsid w:val="00464DA5"/>
    <w:rsid w:val="004650A6"/>
    <w:rsid w:val="004652D6"/>
    <w:rsid w:val="00465E73"/>
    <w:rsid w:val="00465EAF"/>
    <w:rsid w:val="00465FEB"/>
    <w:rsid w:val="00466258"/>
    <w:rsid w:val="004663A2"/>
    <w:rsid w:val="0046653D"/>
    <w:rsid w:val="004669B8"/>
    <w:rsid w:val="00466B28"/>
    <w:rsid w:val="00467980"/>
    <w:rsid w:val="004679BF"/>
    <w:rsid w:val="00467BF9"/>
    <w:rsid w:val="00467DD6"/>
    <w:rsid w:val="00470715"/>
    <w:rsid w:val="00470894"/>
    <w:rsid w:val="00470BAA"/>
    <w:rsid w:val="00470E7E"/>
    <w:rsid w:val="00471F39"/>
    <w:rsid w:val="00472352"/>
    <w:rsid w:val="00473080"/>
    <w:rsid w:val="00473EA6"/>
    <w:rsid w:val="004745FC"/>
    <w:rsid w:val="0047473B"/>
    <w:rsid w:val="004764D0"/>
    <w:rsid w:val="00476B48"/>
    <w:rsid w:val="00476B70"/>
    <w:rsid w:val="004778E0"/>
    <w:rsid w:val="004801BD"/>
    <w:rsid w:val="004801F0"/>
    <w:rsid w:val="004801FD"/>
    <w:rsid w:val="00480249"/>
    <w:rsid w:val="00480431"/>
    <w:rsid w:val="00480C35"/>
    <w:rsid w:val="00480E89"/>
    <w:rsid w:val="004812F7"/>
    <w:rsid w:val="00481443"/>
    <w:rsid w:val="00481C83"/>
    <w:rsid w:val="0048252B"/>
    <w:rsid w:val="00482F4C"/>
    <w:rsid w:val="00484300"/>
    <w:rsid w:val="00484A97"/>
    <w:rsid w:val="004852BD"/>
    <w:rsid w:val="004865CE"/>
    <w:rsid w:val="00487100"/>
    <w:rsid w:val="00487496"/>
    <w:rsid w:val="0048798A"/>
    <w:rsid w:val="00490116"/>
    <w:rsid w:val="00490384"/>
    <w:rsid w:val="0049052A"/>
    <w:rsid w:val="00490ABA"/>
    <w:rsid w:val="0049101C"/>
    <w:rsid w:val="00491046"/>
    <w:rsid w:val="00491375"/>
    <w:rsid w:val="00492050"/>
    <w:rsid w:val="004929C3"/>
    <w:rsid w:val="004932DF"/>
    <w:rsid w:val="004932EF"/>
    <w:rsid w:val="00493595"/>
    <w:rsid w:val="0049412A"/>
    <w:rsid w:val="004959A4"/>
    <w:rsid w:val="00495E83"/>
    <w:rsid w:val="0049639D"/>
    <w:rsid w:val="004967EF"/>
    <w:rsid w:val="00496C10"/>
    <w:rsid w:val="00496C9D"/>
    <w:rsid w:val="00497D67"/>
    <w:rsid w:val="004A110B"/>
    <w:rsid w:val="004A1825"/>
    <w:rsid w:val="004A1902"/>
    <w:rsid w:val="004A1D6A"/>
    <w:rsid w:val="004A1E80"/>
    <w:rsid w:val="004A22B8"/>
    <w:rsid w:val="004A2587"/>
    <w:rsid w:val="004A25D3"/>
    <w:rsid w:val="004A26E4"/>
    <w:rsid w:val="004A2AC7"/>
    <w:rsid w:val="004A3753"/>
    <w:rsid w:val="004A3FC2"/>
    <w:rsid w:val="004A47A8"/>
    <w:rsid w:val="004A483D"/>
    <w:rsid w:val="004A4F3E"/>
    <w:rsid w:val="004A5434"/>
    <w:rsid w:val="004A58DC"/>
    <w:rsid w:val="004A5D83"/>
    <w:rsid w:val="004A6861"/>
    <w:rsid w:val="004A6D2F"/>
    <w:rsid w:val="004A7AC9"/>
    <w:rsid w:val="004A8125"/>
    <w:rsid w:val="004B03CA"/>
    <w:rsid w:val="004B0BC6"/>
    <w:rsid w:val="004B0C38"/>
    <w:rsid w:val="004B0C5A"/>
    <w:rsid w:val="004B0DFD"/>
    <w:rsid w:val="004B1048"/>
    <w:rsid w:val="004B25D9"/>
    <w:rsid w:val="004B28CC"/>
    <w:rsid w:val="004B2B62"/>
    <w:rsid w:val="004B2D46"/>
    <w:rsid w:val="004B2DF1"/>
    <w:rsid w:val="004B3150"/>
    <w:rsid w:val="004B318A"/>
    <w:rsid w:val="004B38C7"/>
    <w:rsid w:val="004B4299"/>
    <w:rsid w:val="004B473D"/>
    <w:rsid w:val="004B5DA7"/>
    <w:rsid w:val="004B5FDD"/>
    <w:rsid w:val="004B60B6"/>
    <w:rsid w:val="004B6740"/>
    <w:rsid w:val="004B6F79"/>
    <w:rsid w:val="004B710E"/>
    <w:rsid w:val="004B7CC1"/>
    <w:rsid w:val="004B7D8C"/>
    <w:rsid w:val="004BB227"/>
    <w:rsid w:val="004C0D7A"/>
    <w:rsid w:val="004C1748"/>
    <w:rsid w:val="004C2576"/>
    <w:rsid w:val="004C2887"/>
    <w:rsid w:val="004C2D67"/>
    <w:rsid w:val="004C2D88"/>
    <w:rsid w:val="004C3264"/>
    <w:rsid w:val="004C35D0"/>
    <w:rsid w:val="004C3B42"/>
    <w:rsid w:val="004C3EE2"/>
    <w:rsid w:val="004C4172"/>
    <w:rsid w:val="004C4CA1"/>
    <w:rsid w:val="004C520F"/>
    <w:rsid w:val="004C5564"/>
    <w:rsid w:val="004C55D6"/>
    <w:rsid w:val="004C59B7"/>
    <w:rsid w:val="004C5D3D"/>
    <w:rsid w:val="004C5F00"/>
    <w:rsid w:val="004C6DEB"/>
    <w:rsid w:val="004C73EB"/>
    <w:rsid w:val="004C774C"/>
    <w:rsid w:val="004D0489"/>
    <w:rsid w:val="004D055B"/>
    <w:rsid w:val="004D08CB"/>
    <w:rsid w:val="004D0CEC"/>
    <w:rsid w:val="004D0D6D"/>
    <w:rsid w:val="004D1A1B"/>
    <w:rsid w:val="004D1BD2"/>
    <w:rsid w:val="004D2626"/>
    <w:rsid w:val="004D2BC8"/>
    <w:rsid w:val="004D2C8E"/>
    <w:rsid w:val="004D2D39"/>
    <w:rsid w:val="004D2F78"/>
    <w:rsid w:val="004D31D5"/>
    <w:rsid w:val="004D354D"/>
    <w:rsid w:val="004D3E69"/>
    <w:rsid w:val="004D4292"/>
    <w:rsid w:val="004D4CDB"/>
    <w:rsid w:val="004D5030"/>
    <w:rsid w:val="004D51EE"/>
    <w:rsid w:val="004D59D1"/>
    <w:rsid w:val="004D6119"/>
    <w:rsid w:val="004D6BEA"/>
    <w:rsid w:val="004D6CDA"/>
    <w:rsid w:val="004D6E26"/>
    <w:rsid w:val="004D6F80"/>
    <w:rsid w:val="004D77D3"/>
    <w:rsid w:val="004E019B"/>
    <w:rsid w:val="004E1082"/>
    <w:rsid w:val="004E15F6"/>
    <w:rsid w:val="004E2B32"/>
    <w:rsid w:val="004E2CB9"/>
    <w:rsid w:val="004E3202"/>
    <w:rsid w:val="004E41C8"/>
    <w:rsid w:val="004E44C9"/>
    <w:rsid w:val="004E4880"/>
    <w:rsid w:val="004E4A7D"/>
    <w:rsid w:val="004E4DC3"/>
    <w:rsid w:val="004E4EC7"/>
    <w:rsid w:val="004E5147"/>
    <w:rsid w:val="004E5574"/>
    <w:rsid w:val="004E591F"/>
    <w:rsid w:val="004E5B02"/>
    <w:rsid w:val="004E6BD5"/>
    <w:rsid w:val="004F152C"/>
    <w:rsid w:val="004F167C"/>
    <w:rsid w:val="004F179B"/>
    <w:rsid w:val="004F1DAE"/>
    <w:rsid w:val="004F20EF"/>
    <w:rsid w:val="004F2191"/>
    <w:rsid w:val="004F242D"/>
    <w:rsid w:val="004F2755"/>
    <w:rsid w:val="004F2BCB"/>
    <w:rsid w:val="004F2E39"/>
    <w:rsid w:val="004F2F0B"/>
    <w:rsid w:val="004F426D"/>
    <w:rsid w:val="004F480E"/>
    <w:rsid w:val="004F489F"/>
    <w:rsid w:val="004F5F9F"/>
    <w:rsid w:val="004F6783"/>
    <w:rsid w:val="004F6B69"/>
    <w:rsid w:val="004F6BAF"/>
    <w:rsid w:val="004F7A5C"/>
    <w:rsid w:val="004F7BB6"/>
    <w:rsid w:val="004F7BC5"/>
    <w:rsid w:val="004F7FAD"/>
    <w:rsid w:val="005008CF"/>
    <w:rsid w:val="0050092C"/>
    <w:rsid w:val="0050124E"/>
    <w:rsid w:val="00502816"/>
    <w:rsid w:val="0050294E"/>
    <w:rsid w:val="0050321C"/>
    <w:rsid w:val="00503597"/>
    <w:rsid w:val="00503618"/>
    <w:rsid w:val="00503753"/>
    <w:rsid w:val="00504B34"/>
    <w:rsid w:val="00505FDC"/>
    <w:rsid w:val="00506101"/>
    <w:rsid w:val="00506186"/>
    <w:rsid w:val="0050647F"/>
    <w:rsid w:val="00506984"/>
    <w:rsid w:val="0050F60B"/>
    <w:rsid w:val="00511B02"/>
    <w:rsid w:val="005120D2"/>
    <w:rsid w:val="005123E1"/>
    <w:rsid w:val="00512510"/>
    <w:rsid w:val="00512D20"/>
    <w:rsid w:val="00512F92"/>
    <w:rsid w:val="0051331B"/>
    <w:rsid w:val="0051334A"/>
    <w:rsid w:val="00513449"/>
    <w:rsid w:val="00513EBE"/>
    <w:rsid w:val="00513EC4"/>
    <w:rsid w:val="0051425F"/>
    <w:rsid w:val="00514CFB"/>
    <w:rsid w:val="0051514C"/>
    <w:rsid w:val="005154CA"/>
    <w:rsid w:val="005155D9"/>
    <w:rsid w:val="00515C3E"/>
    <w:rsid w:val="00516B86"/>
    <w:rsid w:val="00516BF6"/>
    <w:rsid w:val="00516C77"/>
    <w:rsid w:val="00516D61"/>
    <w:rsid w:val="00517D1F"/>
    <w:rsid w:val="0051938E"/>
    <w:rsid w:val="00520547"/>
    <w:rsid w:val="00520591"/>
    <w:rsid w:val="00520B2B"/>
    <w:rsid w:val="00520B62"/>
    <w:rsid w:val="005216B7"/>
    <w:rsid w:val="00521C28"/>
    <w:rsid w:val="00521C36"/>
    <w:rsid w:val="00522733"/>
    <w:rsid w:val="00522C30"/>
    <w:rsid w:val="00522D96"/>
    <w:rsid w:val="005237E2"/>
    <w:rsid w:val="00524CAB"/>
    <w:rsid w:val="00524F6A"/>
    <w:rsid w:val="005264C6"/>
    <w:rsid w:val="005265CF"/>
    <w:rsid w:val="00526AD1"/>
    <w:rsid w:val="00526F8A"/>
    <w:rsid w:val="00527746"/>
    <w:rsid w:val="00530C15"/>
    <w:rsid w:val="00530F49"/>
    <w:rsid w:val="00530F5C"/>
    <w:rsid w:val="00531BD8"/>
    <w:rsid w:val="005325C3"/>
    <w:rsid w:val="00533295"/>
    <w:rsid w:val="005335C2"/>
    <w:rsid w:val="00533960"/>
    <w:rsid w:val="00533CC0"/>
    <w:rsid w:val="00533D7B"/>
    <w:rsid w:val="00534182"/>
    <w:rsid w:val="005341C6"/>
    <w:rsid w:val="005347BC"/>
    <w:rsid w:val="0053509A"/>
    <w:rsid w:val="005354DD"/>
    <w:rsid w:val="00535A4C"/>
    <w:rsid w:val="005363F9"/>
    <w:rsid w:val="00536424"/>
    <w:rsid w:val="0053666B"/>
    <w:rsid w:val="00536A9A"/>
    <w:rsid w:val="005376FE"/>
    <w:rsid w:val="00540EBC"/>
    <w:rsid w:val="00540F8C"/>
    <w:rsid w:val="00541E97"/>
    <w:rsid w:val="00542565"/>
    <w:rsid w:val="00542743"/>
    <w:rsid w:val="005429F0"/>
    <w:rsid w:val="00542CCC"/>
    <w:rsid w:val="00542F38"/>
    <w:rsid w:val="00543576"/>
    <w:rsid w:val="00543BDF"/>
    <w:rsid w:val="00543EB0"/>
    <w:rsid w:val="00543FB9"/>
    <w:rsid w:val="0054401F"/>
    <w:rsid w:val="00544699"/>
    <w:rsid w:val="00544BEE"/>
    <w:rsid w:val="0054503F"/>
    <w:rsid w:val="005454E6"/>
    <w:rsid w:val="00545C31"/>
    <w:rsid w:val="0054613F"/>
    <w:rsid w:val="00546358"/>
    <w:rsid w:val="00546593"/>
    <w:rsid w:val="00547207"/>
    <w:rsid w:val="00547EF6"/>
    <w:rsid w:val="0054C962"/>
    <w:rsid w:val="0054E628"/>
    <w:rsid w:val="0055072A"/>
    <w:rsid w:val="00550B79"/>
    <w:rsid w:val="0055103B"/>
    <w:rsid w:val="005527E0"/>
    <w:rsid w:val="00552C1E"/>
    <w:rsid w:val="00552DF3"/>
    <w:rsid w:val="00553BBC"/>
    <w:rsid w:val="00554592"/>
    <w:rsid w:val="00555B5F"/>
    <w:rsid w:val="00555BE8"/>
    <w:rsid w:val="00555CC6"/>
    <w:rsid w:val="0055647B"/>
    <w:rsid w:val="00556C56"/>
    <w:rsid w:val="00556EA4"/>
    <w:rsid w:val="005573AC"/>
    <w:rsid w:val="0055791F"/>
    <w:rsid w:val="00557970"/>
    <w:rsid w:val="00560343"/>
    <w:rsid w:val="0056066E"/>
    <w:rsid w:val="005606FC"/>
    <w:rsid w:val="00560C3B"/>
    <w:rsid w:val="00561DF2"/>
    <w:rsid w:val="00561E94"/>
    <w:rsid w:val="00562C1D"/>
    <w:rsid w:val="00562CB2"/>
    <w:rsid w:val="005630DB"/>
    <w:rsid w:val="00563311"/>
    <w:rsid w:val="0056338E"/>
    <w:rsid w:val="0056418E"/>
    <w:rsid w:val="00564365"/>
    <w:rsid w:val="00564551"/>
    <w:rsid w:val="0056479E"/>
    <w:rsid w:val="005648C4"/>
    <w:rsid w:val="00564E77"/>
    <w:rsid w:val="00565792"/>
    <w:rsid w:val="00566497"/>
    <w:rsid w:val="00566574"/>
    <w:rsid w:val="00566F3F"/>
    <w:rsid w:val="0056734F"/>
    <w:rsid w:val="005677DD"/>
    <w:rsid w:val="00567E18"/>
    <w:rsid w:val="0057053D"/>
    <w:rsid w:val="0057104F"/>
    <w:rsid w:val="005715D2"/>
    <w:rsid w:val="00572A96"/>
    <w:rsid w:val="00572CFD"/>
    <w:rsid w:val="00573509"/>
    <w:rsid w:val="0057373E"/>
    <w:rsid w:val="00573CE1"/>
    <w:rsid w:val="005749F3"/>
    <w:rsid w:val="0057548C"/>
    <w:rsid w:val="00575F5F"/>
    <w:rsid w:val="00576518"/>
    <w:rsid w:val="00576879"/>
    <w:rsid w:val="005771BD"/>
    <w:rsid w:val="0057746B"/>
    <w:rsid w:val="005778F0"/>
    <w:rsid w:val="0058070D"/>
    <w:rsid w:val="005807F0"/>
    <w:rsid w:val="00581096"/>
    <w:rsid w:val="00581125"/>
    <w:rsid w:val="00581334"/>
    <w:rsid w:val="00581536"/>
    <w:rsid w:val="00581C54"/>
    <w:rsid w:val="0058200B"/>
    <w:rsid w:val="005822F4"/>
    <w:rsid w:val="005825B1"/>
    <w:rsid w:val="00582714"/>
    <w:rsid w:val="005827FF"/>
    <w:rsid w:val="005832F8"/>
    <w:rsid w:val="005833D4"/>
    <w:rsid w:val="005835E7"/>
    <w:rsid w:val="005837BB"/>
    <w:rsid w:val="00583D3F"/>
    <w:rsid w:val="00583FA8"/>
    <w:rsid w:val="005847B9"/>
    <w:rsid w:val="00584CF5"/>
    <w:rsid w:val="00584DD7"/>
    <w:rsid w:val="005854A9"/>
    <w:rsid w:val="00585C58"/>
    <w:rsid w:val="00585F76"/>
    <w:rsid w:val="00586DDB"/>
    <w:rsid w:val="00587A57"/>
    <w:rsid w:val="0059007F"/>
    <w:rsid w:val="0059053E"/>
    <w:rsid w:val="00590839"/>
    <w:rsid w:val="00591299"/>
    <w:rsid w:val="00591F9D"/>
    <w:rsid w:val="00593B29"/>
    <w:rsid w:val="00593F4E"/>
    <w:rsid w:val="00594EDC"/>
    <w:rsid w:val="005951CF"/>
    <w:rsid w:val="00595400"/>
    <w:rsid w:val="0059602B"/>
    <w:rsid w:val="005960BC"/>
    <w:rsid w:val="00596852"/>
    <w:rsid w:val="00597221"/>
    <w:rsid w:val="00597BA2"/>
    <w:rsid w:val="005A0436"/>
    <w:rsid w:val="005A0DED"/>
    <w:rsid w:val="005A10AA"/>
    <w:rsid w:val="005A15ED"/>
    <w:rsid w:val="005A160E"/>
    <w:rsid w:val="005A184D"/>
    <w:rsid w:val="005A2B98"/>
    <w:rsid w:val="005A3125"/>
    <w:rsid w:val="005A34E4"/>
    <w:rsid w:val="005A3682"/>
    <w:rsid w:val="005A3B1D"/>
    <w:rsid w:val="005A3C1C"/>
    <w:rsid w:val="005A3EE0"/>
    <w:rsid w:val="005A53B7"/>
    <w:rsid w:val="005A6631"/>
    <w:rsid w:val="005A69F5"/>
    <w:rsid w:val="005A6DC7"/>
    <w:rsid w:val="005A725C"/>
    <w:rsid w:val="005B0037"/>
    <w:rsid w:val="005B005A"/>
    <w:rsid w:val="005B0076"/>
    <w:rsid w:val="005B10CE"/>
    <w:rsid w:val="005B2277"/>
    <w:rsid w:val="005B23DE"/>
    <w:rsid w:val="005B3071"/>
    <w:rsid w:val="005B4662"/>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C13"/>
    <w:rsid w:val="005C11E7"/>
    <w:rsid w:val="005C1821"/>
    <w:rsid w:val="005C2300"/>
    <w:rsid w:val="005C35A5"/>
    <w:rsid w:val="005C3651"/>
    <w:rsid w:val="005C3A80"/>
    <w:rsid w:val="005C40E9"/>
    <w:rsid w:val="005C472F"/>
    <w:rsid w:val="005C4C0C"/>
    <w:rsid w:val="005C4C78"/>
    <w:rsid w:val="005C4D3E"/>
    <w:rsid w:val="005C4D3F"/>
    <w:rsid w:val="005C577C"/>
    <w:rsid w:val="005C5AF4"/>
    <w:rsid w:val="005C65ED"/>
    <w:rsid w:val="005D06AE"/>
    <w:rsid w:val="005D0943"/>
    <w:rsid w:val="005D0AD0"/>
    <w:rsid w:val="005D0C8F"/>
    <w:rsid w:val="005D1C3D"/>
    <w:rsid w:val="005D1E27"/>
    <w:rsid w:val="005D1FCC"/>
    <w:rsid w:val="005D315C"/>
    <w:rsid w:val="005D46E2"/>
    <w:rsid w:val="005D4E24"/>
    <w:rsid w:val="005D4E81"/>
    <w:rsid w:val="005D520F"/>
    <w:rsid w:val="005D528F"/>
    <w:rsid w:val="005D5500"/>
    <w:rsid w:val="005D5871"/>
    <w:rsid w:val="005D5F21"/>
    <w:rsid w:val="005D640B"/>
    <w:rsid w:val="005D66D9"/>
    <w:rsid w:val="005D6C69"/>
    <w:rsid w:val="005E022E"/>
    <w:rsid w:val="005E0739"/>
    <w:rsid w:val="005E0747"/>
    <w:rsid w:val="005E0AF7"/>
    <w:rsid w:val="005E0D41"/>
    <w:rsid w:val="005E1212"/>
    <w:rsid w:val="005E16DB"/>
    <w:rsid w:val="005E1B87"/>
    <w:rsid w:val="005E26A8"/>
    <w:rsid w:val="005E29E6"/>
    <w:rsid w:val="005E2AEC"/>
    <w:rsid w:val="005E360E"/>
    <w:rsid w:val="005E4A97"/>
    <w:rsid w:val="005E4F60"/>
    <w:rsid w:val="005E503B"/>
    <w:rsid w:val="005E504E"/>
    <w:rsid w:val="005E5174"/>
    <w:rsid w:val="005E5215"/>
    <w:rsid w:val="005E579D"/>
    <w:rsid w:val="005E6084"/>
    <w:rsid w:val="005E669A"/>
    <w:rsid w:val="005E6B3B"/>
    <w:rsid w:val="005E746E"/>
    <w:rsid w:val="005E7A49"/>
    <w:rsid w:val="005E7AFA"/>
    <w:rsid w:val="005F038C"/>
    <w:rsid w:val="005F1B24"/>
    <w:rsid w:val="005F1BE7"/>
    <w:rsid w:val="005F1C36"/>
    <w:rsid w:val="005F2B3D"/>
    <w:rsid w:val="005F2B58"/>
    <w:rsid w:val="005F2D84"/>
    <w:rsid w:val="005F3218"/>
    <w:rsid w:val="005F3388"/>
    <w:rsid w:val="005F3F74"/>
    <w:rsid w:val="005F477C"/>
    <w:rsid w:val="005F5413"/>
    <w:rsid w:val="005F5906"/>
    <w:rsid w:val="005F5A18"/>
    <w:rsid w:val="005F5CCF"/>
    <w:rsid w:val="005F62E8"/>
    <w:rsid w:val="005F690B"/>
    <w:rsid w:val="005F70D5"/>
    <w:rsid w:val="005F7799"/>
    <w:rsid w:val="005F7923"/>
    <w:rsid w:val="005F7F7E"/>
    <w:rsid w:val="006009B4"/>
    <w:rsid w:val="00600FF4"/>
    <w:rsid w:val="006010CB"/>
    <w:rsid w:val="00601284"/>
    <w:rsid w:val="006018F4"/>
    <w:rsid w:val="00601D01"/>
    <w:rsid w:val="00602E41"/>
    <w:rsid w:val="006031F9"/>
    <w:rsid w:val="00603492"/>
    <w:rsid w:val="00603E2F"/>
    <w:rsid w:val="00603E5C"/>
    <w:rsid w:val="00603FDF"/>
    <w:rsid w:val="006041CC"/>
    <w:rsid w:val="00604D1C"/>
    <w:rsid w:val="00604D40"/>
    <w:rsid w:val="006050F2"/>
    <w:rsid w:val="00605627"/>
    <w:rsid w:val="0060577A"/>
    <w:rsid w:val="00606315"/>
    <w:rsid w:val="006070A4"/>
    <w:rsid w:val="00607BAE"/>
    <w:rsid w:val="0060B99E"/>
    <w:rsid w:val="0060DB0B"/>
    <w:rsid w:val="0061040D"/>
    <w:rsid w:val="00610714"/>
    <w:rsid w:val="006108F7"/>
    <w:rsid w:val="00611509"/>
    <w:rsid w:val="00612253"/>
    <w:rsid w:val="00612613"/>
    <w:rsid w:val="006126FE"/>
    <w:rsid w:val="00612ABC"/>
    <w:rsid w:val="006140CE"/>
    <w:rsid w:val="00614693"/>
    <w:rsid w:val="00614CED"/>
    <w:rsid w:val="00615180"/>
    <w:rsid w:val="006152EB"/>
    <w:rsid w:val="00615B8F"/>
    <w:rsid w:val="00616786"/>
    <w:rsid w:val="00616D76"/>
    <w:rsid w:val="00617AB7"/>
    <w:rsid w:val="00617EA6"/>
    <w:rsid w:val="006204B8"/>
    <w:rsid w:val="00620996"/>
    <w:rsid w:val="00620CEE"/>
    <w:rsid w:val="006210D2"/>
    <w:rsid w:val="00621321"/>
    <w:rsid w:val="00621E00"/>
    <w:rsid w:val="0062219C"/>
    <w:rsid w:val="006222B2"/>
    <w:rsid w:val="0062237E"/>
    <w:rsid w:val="006223C9"/>
    <w:rsid w:val="00623375"/>
    <w:rsid w:val="00623C2F"/>
    <w:rsid w:val="00623C64"/>
    <w:rsid w:val="00624024"/>
    <w:rsid w:val="0062404D"/>
    <w:rsid w:val="0062437C"/>
    <w:rsid w:val="00624569"/>
    <w:rsid w:val="00624781"/>
    <w:rsid w:val="00624FBD"/>
    <w:rsid w:val="00625836"/>
    <w:rsid w:val="00625D20"/>
    <w:rsid w:val="0062602D"/>
    <w:rsid w:val="00627439"/>
    <w:rsid w:val="0063050E"/>
    <w:rsid w:val="0063082D"/>
    <w:rsid w:val="006313FF"/>
    <w:rsid w:val="006321CC"/>
    <w:rsid w:val="006325A7"/>
    <w:rsid w:val="006328F6"/>
    <w:rsid w:val="00632A1B"/>
    <w:rsid w:val="00633578"/>
    <w:rsid w:val="0063603F"/>
    <w:rsid w:val="00637068"/>
    <w:rsid w:val="00637B30"/>
    <w:rsid w:val="00637E9D"/>
    <w:rsid w:val="00639795"/>
    <w:rsid w:val="0063BD1C"/>
    <w:rsid w:val="00640B4C"/>
    <w:rsid w:val="00640F33"/>
    <w:rsid w:val="00642557"/>
    <w:rsid w:val="00642A82"/>
    <w:rsid w:val="00642E32"/>
    <w:rsid w:val="00642E70"/>
    <w:rsid w:val="00643BE3"/>
    <w:rsid w:val="00643EED"/>
    <w:rsid w:val="00643F6D"/>
    <w:rsid w:val="006448D8"/>
    <w:rsid w:val="006453CE"/>
    <w:rsid w:val="00645596"/>
    <w:rsid w:val="006458E4"/>
    <w:rsid w:val="00645C1F"/>
    <w:rsid w:val="00645D9E"/>
    <w:rsid w:val="00645ED3"/>
    <w:rsid w:val="006466BD"/>
    <w:rsid w:val="0064706E"/>
    <w:rsid w:val="00647072"/>
    <w:rsid w:val="00647C17"/>
    <w:rsid w:val="006503EC"/>
    <w:rsid w:val="00650811"/>
    <w:rsid w:val="00650B42"/>
    <w:rsid w:val="00650E93"/>
    <w:rsid w:val="00651279"/>
    <w:rsid w:val="00652015"/>
    <w:rsid w:val="006522C9"/>
    <w:rsid w:val="0065231D"/>
    <w:rsid w:val="006524AF"/>
    <w:rsid w:val="00652546"/>
    <w:rsid w:val="00652B5B"/>
    <w:rsid w:val="00652B63"/>
    <w:rsid w:val="006534AA"/>
    <w:rsid w:val="00653665"/>
    <w:rsid w:val="00654F97"/>
    <w:rsid w:val="00655C02"/>
    <w:rsid w:val="00655C2F"/>
    <w:rsid w:val="00655DB2"/>
    <w:rsid w:val="006561B8"/>
    <w:rsid w:val="00656248"/>
    <w:rsid w:val="00656C54"/>
    <w:rsid w:val="00657845"/>
    <w:rsid w:val="00657A5E"/>
    <w:rsid w:val="006602BE"/>
    <w:rsid w:val="0066081F"/>
    <w:rsid w:val="00661D3E"/>
    <w:rsid w:val="006639C9"/>
    <w:rsid w:val="00663C68"/>
    <w:rsid w:val="00664FB6"/>
    <w:rsid w:val="006651F8"/>
    <w:rsid w:val="00666626"/>
    <w:rsid w:val="006679E4"/>
    <w:rsid w:val="0066F733"/>
    <w:rsid w:val="00670356"/>
    <w:rsid w:val="006706A8"/>
    <w:rsid w:val="006708C0"/>
    <w:rsid w:val="00670C66"/>
    <w:rsid w:val="00670E68"/>
    <w:rsid w:val="00670FDB"/>
    <w:rsid w:val="00670FDE"/>
    <w:rsid w:val="00672B75"/>
    <w:rsid w:val="00672C45"/>
    <w:rsid w:val="00673225"/>
    <w:rsid w:val="00674768"/>
    <w:rsid w:val="006749DA"/>
    <w:rsid w:val="00674A6C"/>
    <w:rsid w:val="00674F46"/>
    <w:rsid w:val="0067565A"/>
    <w:rsid w:val="0067574F"/>
    <w:rsid w:val="006765BA"/>
    <w:rsid w:val="00676670"/>
    <w:rsid w:val="0067675B"/>
    <w:rsid w:val="006776DC"/>
    <w:rsid w:val="00677E53"/>
    <w:rsid w:val="0068026F"/>
    <w:rsid w:val="006819F7"/>
    <w:rsid w:val="00682586"/>
    <w:rsid w:val="00682D57"/>
    <w:rsid w:val="00682D90"/>
    <w:rsid w:val="00683936"/>
    <w:rsid w:val="00683C13"/>
    <w:rsid w:val="00683F7E"/>
    <w:rsid w:val="006841F0"/>
    <w:rsid w:val="00684802"/>
    <w:rsid w:val="00685170"/>
    <w:rsid w:val="00685214"/>
    <w:rsid w:val="006865F5"/>
    <w:rsid w:val="00686ABB"/>
    <w:rsid w:val="00686F4D"/>
    <w:rsid w:val="006870BC"/>
    <w:rsid w:val="006876E1"/>
    <w:rsid w:val="0068DA67"/>
    <w:rsid w:val="006925A2"/>
    <w:rsid w:val="00692627"/>
    <w:rsid w:val="00692899"/>
    <w:rsid w:val="0069376C"/>
    <w:rsid w:val="00693869"/>
    <w:rsid w:val="00693B59"/>
    <w:rsid w:val="00693CF4"/>
    <w:rsid w:val="00693F82"/>
    <w:rsid w:val="006949D3"/>
    <w:rsid w:val="006953C1"/>
    <w:rsid w:val="0069567B"/>
    <w:rsid w:val="00695985"/>
    <w:rsid w:val="006969E7"/>
    <w:rsid w:val="00696A78"/>
    <w:rsid w:val="00697393"/>
    <w:rsid w:val="00697A70"/>
    <w:rsid w:val="00697B3B"/>
    <w:rsid w:val="006A086D"/>
    <w:rsid w:val="006A1506"/>
    <w:rsid w:val="006A164A"/>
    <w:rsid w:val="006A1940"/>
    <w:rsid w:val="006A1FC6"/>
    <w:rsid w:val="006A2243"/>
    <w:rsid w:val="006A3643"/>
    <w:rsid w:val="006A3958"/>
    <w:rsid w:val="006A3F25"/>
    <w:rsid w:val="006A41A6"/>
    <w:rsid w:val="006A4263"/>
    <w:rsid w:val="006A42CF"/>
    <w:rsid w:val="006A4621"/>
    <w:rsid w:val="006A4686"/>
    <w:rsid w:val="006A487C"/>
    <w:rsid w:val="006A4F32"/>
    <w:rsid w:val="006A5504"/>
    <w:rsid w:val="006A5C99"/>
    <w:rsid w:val="006A6611"/>
    <w:rsid w:val="006A69A2"/>
    <w:rsid w:val="006A6AD6"/>
    <w:rsid w:val="006A6CE2"/>
    <w:rsid w:val="006A6DBD"/>
    <w:rsid w:val="006A73D8"/>
    <w:rsid w:val="006A7A33"/>
    <w:rsid w:val="006A7AC8"/>
    <w:rsid w:val="006B02CE"/>
    <w:rsid w:val="006B07F0"/>
    <w:rsid w:val="006B118D"/>
    <w:rsid w:val="006B181A"/>
    <w:rsid w:val="006B209A"/>
    <w:rsid w:val="006B3230"/>
    <w:rsid w:val="006B34E5"/>
    <w:rsid w:val="006B3B86"/>
    <w:rsid w:val="006B4376"/>
    <w:rsid w:val="006B4E34"/>
    <w:rsid w:val="006B5821"/>
    <w:rsid w:val="006B5ECF"/>
    <w:rsid w:val="006B643E"/>
    <w:rsid w:val="006B65D5"/>
    <w:rsid w:val="006B6628"/>
    <w:rsid w:val="006B6CA6"/>
    <w:rsid w:val="006B7C48"/>
    <w:rsid w:val="006B7CE5"/>
    <w:rsid w:val="006C04AA"/>
    <w:rsid w:val="006C07C5"/>
    <w:rsid w:val="006C0906"/>
    <w:rsid w:val="006C0D96"/>
    <w:rsid w:val="006C1166"/>
    <w:rsid w:val="006C1304"/>
    <w:rsid w:val="006C233F"/>
    <w:rsid w:val="006C2870"/>
    <w:rsid w:val="006C29E7"/>
    <w:rsid w:val="006C2A29"/>
    <w:rsid w:val="006C2ADA"/>
    <w:rsid w:val="006C3103"/>
    <w:rsid w:val="006C339E"/>
    <w:rsid w:val="006C353C"/>
    <w:rsid w:val="006C3681"/>
    <w:rsid w:val="006C37CC"/>
    <w:rsid w:val="006C3F8C"/>
    <w:rsid w:val="006C3FD7"/>
    <w:rsid w:val="006C50C9"/>
    <w:rsid w:val="006C5A5F"/>
    <w:rsid w:val="006C5D3C"/>
    <w:rsid w:val="006C64CF"/>
    <w:rsid w:val="006C6AAD"/>
    <w:rsid w:val="006C707A"/>
    <w:rsid w:val="006C7D9E"/>
    <w:rsid w:val="006D033E"/>
    <w:rsid w:val="006D04EF"/>
    <w:rsid w:val="006D05A4"/>
    <w:rsid w:val="006D0967"/>
    <w:rsid w:val="006D0F70"/>
    <w:rsid w:val="006D12AF"/>
    <w:rsid w:val="006D17B1"/>
    <w:rsid w:val="006D17D4"/>
    <w:rsid w:val="006D198B"/>
    <w:rsid w:val="006D1C24"/>
    <w:rsid w:val="006D2363"/>
    <w:rsid w:val="006D41F2"/>
    <w:rsid w:val="006D4C2B"/>
    <w:rsid w:val="006D4C9C"/>
    <w:rsid w:val="006D61F6"/>
    <w:rsid w:val="006D62BE"/>
    <w:rsid w:val="006D6468"/>
    <w:rsid w:val="006D6E02"/>
    <w:rsid w:val="006D71E8"/>
    <w:rsid w:val="006D7930"/>
    <w:rsid w:val="006D7DEB"/>
    <w:rsid w:val="006E09E9"/>
    <w:rsid w:val="006E0F90"/>
    <w:rsid w:val="006E11A5"/>
    <w:rsid w:val="006E14C1"/>
    <w:rsid w:val="006E1DBA"/>
    <w:rsid w:val="006E2868"/>
    <w:rsid w:val="006E2D01"/>
    <w:rsid w:val="006E4108"/>
    <w:rsid w:val="006E429E"/>
    <w:rsid w:val="006E4418"/>
    <w:rsid w:val="006E4E04"/>
    <w:rsid w:val="006E574B"/>
    <w:rsid w:val="006E617E"/>
    <w:rsid w:val="006E61EA"/>
    <w:rsid w:val="006E6DB4"/>
    <w:rsid w:val="006E6DE4"/>
    <w:rsid w:val="006E7174"/>
    <w:rsid w:val="006E740C"/>
    <w:rsid w:val="006E7769"/>
    <w:rsid w:val="006E7B9C"/>
    <w:rsid w:val="006E7C48"/>
    <w:rsid w:val="006F024D"/>
    <w:rsid w:val="006F0292"/>
    <w:rsid w:val="006F05AF"/>
    <w:rsid w:val="006F192C"/>
    <w:rsid w:val="006F1F8E"/>
    <w:rsid w:val="006F2BA3"/>
    <w:rsid w:val="006F33C1"/>
    <w:rsid w:val="006F344D"/>
    <w:rsid w:val="006F3458"/>
    <w:rsid w:val="006F354A"/>
    <w:rsid w:val="006F35D3"/>
    <w:rsid w:val="006F3BB7"/>
    <w:rsid w:val="006F3BD8"/>
    <w:rsid w:val="006F4000"/>
    <w:rsid w:val="006F416B"/>
    <w:rsid w:val="006F416E"/>
    <w:rsid w:val="006F41A4"/>
    <w:rsid w:val="006F519B"/>
    <w:rsid w:val="006F5790"/>
    <w:rsid w:val="006F5BA1"/>
    <w:rsid w:val="006F5C3C"/>
    <w:rsid w:val="006F67AA"/>
    <w:rsid w:val="006F68FD"/>
    <w:rsid w:val="006F6A1F"/>
    <w:rsid w:val="00700011"/>
    <w:rsid w:val="007001E8"/>
    <w:rsid w:val="00700274"/>
    <w:rsid w:val="0070156A"/>
    <w:rsid w:val="00701ACB"/>
    <w:rsid w:val="00702090"/>
    <w:rsid w:val="00702B2E"/>
    <w:rsid w:val="00702DCB"/>
    <w:rsid w:val="00704585"/>
    <w:rsid w:val="00704756"/>
    <w:rsid w:val="007059AF"/>
    <w:rsid w:val="00705F97"/>
    <w:rsid w:val="0070654D"/>
    <w:rsid w:val="00706D44"/>
    <w:rsid w:val="00707A41"/>
    <w:rsid w:val="00707E00"/>
    <w:rsid w:val="0070DAC8"/>
    <w:rsid w:val="007102A9"/>
    <w:rsid w:val="007107E7"/>
    <w:rsid w:val="00710BB0"/>
    <w:rsid w:val="00711030"/>
    <w:rsid w:val="00711766"/>
    <w:rsid w:val="0071192C"/>
    <w:rsid w:val="00711F7E"/>
    <w:rsid w:val="00712035"/>
    <w:rsid w:val="00712396"/>
    <w:rsid w:val="007124AA"/>
    <w:rsid w:val="007128A1"/>
    <w:rsid w:val="00712FDE"/>
    <w:rsid w:val="007130F3"/>
    <w:rsid w:val="00713675"/>
    <w:rsid w:val="007143AB"/>
    <w:rsid w:val="007145FF"/>
    <w:rsid w:val="00714624"/>
    <w:rsid w:val="00715187"/>
    <w:rsid w:val="007157AE"/>
    <w:rsid w:val="00715823"/>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72A"/>
    <w:rsid w:val="00722B99"/>
    <w:rsid w:val="00723738"/>
    <w:rsid w:val="00723E04"/>
    <w:rsid w:val="00724C7D"/>
    <w:rsid w:val="00724EC7"/>
    <w:rsid w:val="00725502"/>
    <w:rsid w:val="00725578"/>
    <w:rsid w:val="0072583D"/>
    <w:rsid w:val="007259B3"/>
    <w:rsid w:val="007259E8"/>
    <w:rsid w:val="00725A89"/>
    <w:rsid w:val="00725FC2"/>
    <w:rsid w:val="00726114"/>
    <w:rsid w:val="00726337"/>
    <w:rsid w:val="0072643B"/>
    <w:rsid w:val="007267F7"/>
    <w:rsid w:val="007268D7"/>
    <w:rsid w:val="00726E4F"/>
    <w:rsid w:val="00727598"/>
    <w:rsid w:val="007278C4"/>
    <w:rsid w:val="00730065"/>
    <w:rsid w:val="007313A0"/>
    <w:rsid w:val="00731ACA"/>
    <w:rsid w:val="00731FE8"/>
    <w:rsid w:val="007327C8"/>
    <w:rsid w:val="00732886"/>
    <w:rsid w:val="00732C1A"/>
    <w:rsid w:val="00732FBA"/>
    <w:rsid w:val="00733614"/>
    <w:rsid w:val="00733F7B"/>
    <w:rsid w:val="007342FA"/>
    <w:rsid w:val="007345FE"/>
    <w:rsid w:val="007347F7"/>
    <w:rsid w:val="00734AEB"/>
    <w:rsid w:val="00734B5E"/>
    <w:rsid w:val="0073534A"/>
    <w:rsid w:val="00735D68"/>
    <w:rsid w:val="007368CD"/>
    <w:rsid w:val="00736B8B"/>
    <w:rsid w:val="00736C5D"/>
    <w:rsid w:val="0073727B"/>
    <w:rsid w:val="00737480"/>
    <w:rsid w:val="00737549"/>
    <w:rsid w:val="00737805"/>
    <w:rsid w:val="007378AD"/>
    <w:rsid w:val="00737B93"/>
    <w:rsid w:val="00740167"/>
    <w:rsid w:val="00741876"/>
    <w:rsid w:val="00741A0B"/>
    <w:rsid w:val="00741F68"/>
    <w:rsid w:val="00742EA7"/>
    <w:rsid w:val="00743362"/>
    <w:rsid w:val="00743507"/>
    <w:rsid w:val="00743F8E"/>
    <w:rsid w:val="007449B7"/>
    <w:rsid w:val="00744A17"/>
    <w:rsid w:val="00744F5A"/>
    <w:rsid w:val="00745882"/>
    <w:rsid w:val="0074624A"/>
    <w:rsid w:val="00746B0E"/>
    <w:rsid w:val="00746F1A"/>
    <w:rsid w:val="007473F9"/>
    <w:rsid w:val="007477E9"/>
    <w:rsid w:val="00747CF5"/>
    <w:rsid w:val="00747DE9"/>
    <w:rsid w:val="0074DD1F"/>
    <w:rsid w:val="00750CE2"/>
    <w:rsid w:val="00750F90"/>
    <w:rsid w:val="00751990"/>
    <w:rsid w:val="00751A33"/>
    <w:rsid w:val="00751E9E"/>
    <w:rsid w:val="00752DA4"/>
    <w:rsid w:val="00752FD9"/>
    <w:rsid w:val="00753E4E"/>
    <w:rsid w:val="007546B7"/>
    <w:rsid w:val="0075477A"/>
    <w:rsid w:val="0075587A"/>
    <w:rsid w:val="007566AA"/>
    <w:rsid w:val="0075696B"/>
    <w:rsid w:val="00756C27"/>
    <w:rsid w:val="007571B7"/>
    <w:rsid w:val="00757DA5"/>
    <w:rsid w:val="007606E2"/>
    <w:rsid w:val="007609A2"/>
    <w:rsid w:val="00760B50"/>
    <w:rsid w:val="00760E72"/>
    <w:rsid w:val="00761327"/>
    <w:rsid w:val="0076145B"/>
    <w:rsid w:val="00761999"/>
    <w:rsid w:val="00762454"/>
    <w:rsid w:val="00762676"/>
    <w:rsid w:val="0076281C"/>
    <w:rsid w:val="00762D4D"/>
    <w:rsid w:val="00762E7A"/>
    <w:rsid w:val="00763AF0"/>
    <w:rsid w:val="00763C03"/>
    <w:rsid w:val="00763CBD"/>
    <w:rsid w:val="00764464"/>
    <w:rsid w:val="00764D49"/>
    <w:rsid w:val="0076581D"/>
    <w:rsid w:val="00766344"/>
    <w:rsid w:val="0076655C"/>
    <w:rsid w:val="0076657D"/>
    <w:rsid w:val="00766AE7"/>
    <w:rsid w:val="00766B33"/>
    <w:rsid w:val="00766DA9"/>
    <w:rsid w:val="00766E01"/>
    <w:rsid w:val="007673BE"/>
    <w:rsid w:val="0076740F"/>
    <w:rsid w:val="00770522"/>
    <w:rsid w:val="00770539"/>
    <w:rsid w:val="00771204"/>
    <w:rsid w:val="00771570"/>
    <w:rsid w:val="00771C97"/>
    <w:rsid w:val="00771D27"/>
    <w:rsid w:val="007725B9"/>
    <w:rsid w:val="007737FC"/>
    <w:rsid w:val="007748EA"/>
    <w:rsid w:val="00774B85"/>
    <w:rsid w:val="00775002"/>
    <w:rsid w:val="007757E7"/>
    <w:rsid w:val="00775CEF"/>
    <w:rsid w:val="00775F29"/>
    <w:rsid w:val="00777293"/>
    <w:rsid w:val="0077751B"/>
    <w:rsid w:val="00777998"/>
    <w:rsid w:val="0078000A"/>
    <w:rsid w:val="007802C4"/>
    <w:rsid w:val="0078044A"/>
    <w:rsid w:val="00781379"/>
    <w:rsid w:val="0078160C"/>
    <w:rsid w:val="00783227"/>
    <w:rsid w:val="007832B9"/>
    <w:rsid w:val="007848E0"/>
    <w:rsid w:val="0078499D"/>
    <w:rsid w:val="00786831"/>
    <w:rsid w:val="007868AF"/>
    <w:rsid w:val="00786D2B"/>
    <w:rsid w:val="007876A3"/>
    <w:rsid w:val="0078F01C"/>
    <w:rsid w:val="007902EA"/>
    <w:rsid w:val="007906FD"/>
    <w:rsid w:val="00791437"/>
    <w:rsid w:val="007914A2"/>
    <w:rsid w:val="00791C7C"/>
    <w:rsid w:val="00791EAC"/>
    <w:rsid w:val="00792017"/>
    <w:rsid w:val="007928A8"/>
    <w:rsid w:val="00795509"/>
    <w:rsid w:val="00796A3D"/>
    <w:rsid w:val="0079735B"/>
    <w:rsid w:val="00797CE5"/>
    <w:rsid w:val="00797D30"/>
    <w:rsid w:val="00797E6E"/>
    <w:rsid w:val="007A04AE"/>
    <w:rsid w:val="007A04EE"/>
    <w:rsid w:val="007A0F69"/>
    <w:rsid w:val="007A11A8"/>
    <w:rsid w:val="007A209E"/>
    <w:rsid w:val="007A21FB"/>
    <w:rsid w:val="007A2335"/>
    <w:rsid w:val="007A293F"/>
    <w:rsid w:val="007A391D"/>
    <w:rsid w:val="007A39BB"/>
    <w:rsid w:val="007A3E80"/>
    <w:rsid w:val="007A4422"/>
    <w:rsid w:val="007A54F9"/>
    <w:rsid w:val="007A588B"/>
    <w:rsid w:val="007A5891"/>
    <w:rsid w:val="007A591D"/>
    <w:rsid w:val="007A5A4C"/>
    <w:rsid w:val="007A5E97"/>
    <w:rsid w:val="007A6169"/>
    <w:rsid w:val="007A66FF"/>
    <w:rsid w:val="007A6F42"/>
    <w:rsid w:val="007A787A"/>
    <w:rsid w:val="007A7ADE"/>
    <w:rsid w:val="007B0C2C"/>
    <w:rsid w:val="007B16C1"/>
    <w:rsid w:val="007B1757"/>
    <w:rsid w:val="007B1D85"/>
    <w:rsid w:val="007B2522"/>
    <w:rsid w:val="007B278E"/>
    <w:rsid w:val="007B2EC9"/>
    <w:rsid w:val="007B2ED1"/>
    <w:rsid w:val="007B36F5"/>
    <w:rsid w:val="007B4319"/>
    <w:rsid w:val="007B4F79"/>
    <w:rsid w:val="007B56D3"/>
    <w:rsid w:val="007B576A"/>
    <w:rsid w:val="007B58EC"/>
    <w:rsid w:val="007B669A"/>
    <w:rsid w:val="007B745D"/>
    <w:rsid w:val="007C0B91"/>
    <w:rsid w:val="007C0FCD"/>
    <w:rsid w:val="007C1429"/>
    <w:rsid w:val="007C17AB"/>
    <w:rsid w:val="007C4DB5"/>
    <w:rsid w:val="007C4E29"/>
    <w:rsid w:val="007C5090"/>
    <w:rsid w:val="007C52BD"/>
    <w:rsid w:val="007C5867"/>
    <w:rsid w:val="007C5C23"/>
    <w:rsid w:val="007C6139"/>
    <w:rsid w:val="007C6AD0"/>
    <w:rsid w:val="007C7812"/>
    <w:rsid w:val="007C7B4F"/>
    <w:rsid w:val="007D0697"/>
    <w:rsid w:val="007D0815"/>
    <w:rsid w:val="007D0C62"/>
    <w:rsid w:val="007D0CF8"/>
    <w:rsid w:val="007D0E23"/>
    <w:rsid w:val="007D0E6A"/>
    <w:rsid w:val="007D0E9F"/>
    <w:rsid w:val="007D1073"/>
    <w:rsid w:val="007D176E"/>
    <w:rsid w:val="007D1B31"/>
    <w:rsid w:val="007D1DCC"/>
    <w:rsid w:val="007D22F7"/>
    <w:rsid w:val="007D27F5"/>
    <w:rsid w:val="007D286C"/>
    <w:rsid w:val="007D31A6"/>
    <w:rsid w:val="007D31B6"/>
    <w:rsid w:val="007D3DEF"/>
    <w:rsid w:val="007D4C56"/>
    <w:rsid w:val="007D4CE1"/>
    <w:rsid w:val="007D523C"/>
    <w:rsid w:val="007D52D7"/>
    <w:rsid w:val="007D54F6"/>
    <w:rsid w:val="007D556C"/>
    <w:rsid w:val="007D5C0D"/>
    <w:rsid w:val="007D673A"/>
    <w:rsid w:val="007D71ED"/>
    <w:rsid w:val="007E034F"/>
    <w:rsid w:val="007E1447"/>
    <w:rsid w:val="007E1EF8"/>
    <w:rsid w:val="007E2A26"/>
    <w:rsid w:val="007E2B61"/>
    <w:rsid w:val="007E2DB7"/>
    <w:rsid w:val="007E32CE"/>
    <w:rsid w:val="007E38E6"/>
    <w:rsid w:val="007E3F10"/>
    <w:rsid w:val="007E4456"/>
    <w:rsid w:val="007E4821"/>
    <w:rsid w:val="007E583A"/>
    <w:rsid w:val="007E587B"/>
    <w:rsid w:val="007E59AB"/>
    <w:rsid w:val="007E5F2D"/>
    <w:rsid w:val="007E6333"/>
    <w:rsid w:val="007E6625"/>
    <w:rsid w:val="007E690E"/>
    <w:rsid w:val="007E6F71"/>
    <w:rsid w:val="007E7A5B"/>
    <w:rsid w:val="007F0854"/>
    <w:rsid w:val="007F0FA3"/>
    <w:rsid w:val="007F2348"/>
    <w:rsid w:val="007F262F"/>
    <w:rsid w:val="007F2650"/>
    <w:rsid w:val="007F3EC9"/>
    <w:rsid w:val="007F433F"/>
    <w:rsid w:val="007F4EA4"/>
    <w:rsid w:val="007F50F6"/>
    <w:rsid w:val="007F5173"/>
    <w:rsid w:val="007F678F"/>
    <w:rsid w:val="007F6958"/>
    <w:rsid w:val="007F6A4B"/>
    <w:rsid w:val="007F6D43"/>
    <w:rsid w:val="007F7108"/>
    <w:rsid w:val="0080091D"/>
    <w:rsid w:val="008009C9"/>
    <w:rsid w:val="00800C9A"/>
    <w:rsid w:val="00800CB5"/>
    <w:rsid w:val="008011A4"/>
    <w:rsid w:val="00801FC8"/>
    <w:rsid w:val="00802305"/>
    <w:rsid w:val="00802499"/>
    <w:rsid w:val="008029D5"/>
    <w:rsid w:val="008029F1"/>
    <w:rsid w:val="00803F07"/>
    <w:rsid w:val="0080440E"/>
    <w:rsid w:val="008045C7"/>
    <w:rsid w:val="0080483F"/>
    <w:rsid w:val="00804B9E"/>
    <w:rsid w:val="008050FC"/>
    <w:rsid w:val="0080531B"/>
    <w:rsid w:val="00805831"/>
    <w:rsid w:val="00806D39"/>
    <w:rsid w:val="008071E6"/>
    <w:rsid w:val="0080724D"/>
    <w:rsid w:val="008072DE"/>
    <w:rsid w:val="008079D0"/>
    <w:rsid w:val="00807AEB"/>
    <w:rsid w:val="00807DBA"/>
    <w:rsid w:val="00807ED0"/>
    <w:rsid w:val="00810D23"/>
    <w:rsid w:val="00811012"/>
    <w:rsid w:val="0081101A"/>
    <w:rsid w:val="00811457"/>
    <w:rsid w:val="008114EE"/>
    <w:rsid w:val="008118C9"/>
    <w:rsid w:val="00811BAA"/>
    <w:rsid w:val="00811EFF"/>
    <w:rsid w:val="00811FFB"/>
    <w:rsid w:val="008130B7"/>
    <w:rsid w:val="0081362F"/>
    <w:rsid w:val="008138A3"/>
    <w:rsid w:val="00813B85"/>
    <w:rsid w:val="00813B86"/>
    <w:rsid w:val="00813E9F"/>
    <w:rsid w:val="00814107"/>
    <w:rsid w:val="008141A0"/>
    <w:rsid w:val="008145BC"/>
    <w:rsid w:val="0081529B"/>
    <w:rsid w:val="00815669"/>
    <w:rsid w:val="00815739"/>
    <w:rsid w:val="00815C64"/>
    <w:rsid w:val="00817B3D"/>
    <w:rsid w:val="00817DAC"/>
    <w:rsid w:val="00820101"/>
    <w:rsid w:val="00820379"/>
    <w:rsid w:val="0082051F"/>
    <w:rsid w:val="00820AC3"/>
    <w:rsid w:val="00820ED7"/>
    <w:rsid w:val="008210E0"/>
    <w:rsid w:val="008211AC"/>
    <w:rsid w:val="00821343"/>
    <w:rsid w:val="00821FB8"/>
    <w:rsid w:val="00822ACD"/>
    <w:rsid w:val="00822BC8"/>
    <w:rsid w:val="00822E5E"/>
    <w:rsid w:val="008238FC"/>
    <w:rsid w:val="008239D9"/>
    <w:rsid w:val="00823A23"/>
    <w:rsid w:val="008241A3"/>
    <w:rsid w:val="0082434B"/>
    <w:rsid w:val="008249E8"/>
    <w:rsid w:val="00824CC2"/>
    <w:rsid w:val="00825740"/>
    <w:rsid w:val="00825A19"/>
    <w:rsid w:val="00825A60"/>
    <w:rsid w:val="00825EFA"/>
    <w:rsid w:val="0082661E"/>
    <w:rsid w:val="0082705C"/>
    <w:rsid w:val="00827102"/>
    <w:rsid w:val="0082739F"/>
    <w:rsid w:val="00830460"/>
    <w:rsid w:val="008306A7"/>
    <w:rsid w:val="0083070B"/>
    <w:rsid w:val="00830E2E"/>
    <w:rsid w:val="008313BE"/>
    <w:rsid w:val="00831CDD"/>
    <w:rsid w:val="00831D78"/>
    <w:rsid w:val="00832CAA"/>
    <w:rsid w:val="008335D6"/>
    <w:rsid w:val="008337B5"/>
    <w:rsid w:val="00833A78"/>
    <w:rsid w:val="00835164"/>
    <w:rsid w:val="008359F4"/>
    <w:rsid w:val="008361D6"/>
    <w:rsid w:val="00836915"/>
    <w:rsid w:val="00836DF7"/>
    <w:rsid w:val="008404CB"/>
    <w:rsid w:val="008405BF"/>
    <w:rsid w:val="00840B62"/>
    <w:rsid w:val="00840B7D"/>
    <w:rsid w:val="00841059"/>
    <w:rsid w:val="00841B19"/>
    <w:rsid w:val="008420BB"/>
    <w:rsid w:val="00842CE2"/>
    <w:rsid w:val="00843441"/>
    <w:rsid w:val="00843F24"/>
    <w:rsid w:val="00845795"/>
    <w:rsid w:val="00846F0E"/>
    <w:rsid w:val="00847CDB"/>
    <w:rsid w:val="00851319"/>
    <w:rsid w:val="00853C80"/>
    <w:rsid w:val="008543F7"/>
    <w:rsid w:val="00854B24"/>
    <w:rsid w:val="00854FCC"/>
    <w:rsid w:val="00855456"/>
    <w:rsid w:val="0085594F"/>
    <w:rsid w:val="008559C2"/>
    <w:rsid w:val="00855C66"/>
    <w:rsid w:val="00857BA3"/>
    <w:rsid w:val="00857EFE"/>
    <w:rsid w:val="0085E653"/>
    <w:rsid w:val="0086070A"/>
    <w:rsid w:val="0086085D"/>
    <w:rsid w:val="00860E13"/>
    <w:rsid w:val="0086146F"/>
    <w:rsid w:val="008619E7"/>
    <w:rsid w:val="0086207B"/>
    <w:rsid w:val="008620AB"/>
    <w:rsid w:val="00862351"/>
    <w:rsid w:val="00863807"/>
    <w:rsid w:val="008638F8"/>
    <w:rsid w:val="00863BD7"/>
    <w:rsid w:val="00863C21"/>
    <w:rsid w:val="00863C90"/>
    <w:rsid w:val="008640E3"/>
    <w:rsid w:val="00864797"/>
    <w:rsid w:val="0086535F"/>
    <w:rsid w:val="00865525"/>
    <w:rsid w:val="00865860"/>
    <w:rsid w:val="008666D3"/>
    <w:rsid w:val="008671A7"/>
    <w:rsid w:val="00867BCE"/>
    <w:rsid w:val="00867EB6"/>
    <w:rsid w:val="00867ED0"/>
    <w:rsid w:val="00867F7C"/>
    <w:rsid w:val="008701CD"/>
    <w:rsid w:val="00870697"/>
    <w:rsid w:val="008714FC"/>
    <w:rsid w:val="00871A69"/>
    <w:rsid w:val="00872C10"/>
    <w:rsid w:val="00872F03"/>
    <w:rsid w:val="0087350C"/>
    <w:rsid w:val="00873C2B"/>
    <w:rsid w:val="00873DB7"/>
    <w:rsid w:val="0087468C"/>
    <w:rsid w:val="008749DE"/>
    <w:rsid w:val="00874C7A"/>
    <w:rsid w:val="00875124"/>
    <w:rsid w:val="00875125"/>
    <w:rsid w:val="00875146"/>
    <w:rsid w:val="00875219"/>
    <w:rsid w:val="0087669D"/>
    <w:rsid w:val="008768A1"/>
    <w:rsid w:val="00877ADF"/>
    <w:rsid w:val="00877B41"/>
    <w:rsid w:val="0087BD81"/>
    <w:rsid w:val="00880039"/>
    <w:rsid w:val="00881119"/>
    <w:rsid w:val="00881477"/>
    <w:rsid w:val="00882D45"/>
    <w:rsid w:val="00883887"/>
    <w:rsid w:val="00883DAF"/>
    <w:rsid w:val="00883DF3"/>
    <w:rsid w:val="00884025"/>
    <w:rsid w:val="0088462B"/>
    <w:rsid w:val="00885D49"/>
    <w:rsid w:val="00886F1E"/>
    <w:rsid w:val="008870A2"/>
    <w:rsid w:val="008874CB"/>
    <w:rsid w:val="008906FF"/>
    <w:rsid w:val="008908A2"/>
    <w:rsid w:val="00890A10"/>
    <w:rsid w:val="008925DB"/>
    <w:rsid w:val="008925F9"/>
    <w:rsid w:val="00893F3F"/>
    <w:rsid w:val="00894C66"/>
    <w:rsid w:val="008955F1"/>
    <w:rsid w:val="00895E68"/>
    <w:rsid w:val="008960CD"/>
    <w:rsid w:val="008961A2"/>
    <w:rsid w:val="0089655A"/>
    <w:rsid w:val="008973FF"/>
    <w:rsid w:val="008A090D"/>
    <w:rsid w:val="008A0DC5"/>
    <w:rsid w:val="008A1002"/>
    <w:rsid w:val="008A127A"/>
    <w:rsid w:val="008A19DB"/>
    <w:rsid w:val="008A2DE2"/>
    <w:rsid w:val="008A3F1F"/>
    <w:rsid w:val="008A41C8"/>
    <w:rsid w:val="008A4E18"/>
    <w:rsid w:val="008A594A"/>
    <w:rsid w:val="008A5D2E"/>
    <w:rsid w:val="008A5F50"/>
    <w:rsid w:val="008A6C09"/>
    <w:rsid w:val="008A7590"/>
    <w:rsid w:val="008B04C5"/>
    <w:rsid w:val="008B0742"/>
    <w:rsid w:val="008B0B0D"/>
    <w:rsid w:val="008B1044"/>
    <w:rsid w:val="008B117B"/>
    <w:rsid w:val="008B1378"/>
    <w:rsid w:val="008B146B"/>
    <w:rsid w:val="008B1C17"/>
    <w:rsid w:val="008B2136"/>
    <w:rsid w:val="008B2381"/>
    <w:rsid w:val="008B2897"/>
    <w:rsid w:val="008B293F"/>
    <w:rsid w:val="008B2E96"/>
    <w:rsid w:val="008B2FBE"/>
    <w:rsid w:val="008B31F6"/>
    <w:rsid w:val="008B3964"/>
    <w:rsid w:val="008B3FCE"/>
    <w:rsid w:val="008B4849"/>
    <w:rsid w:val="008B6333"/>
    <w:rsid w:val="008B7371"/>
    <w:rsid w:val="008B75C0"/>
    <w:rsid w:val="008C00E9"/>
    <w:rsid w:val="008C0159"/>
    <w:rsid w:val="008C0240"/>
    <w:rsid w:val="008C122A"/>
    <w:rsid w:val="008C174D"/>
    <w:rsid w:val="008C2BB9"/>
    <w:rsid w:val="008C3E27"/>
    <w:rsid w:val="008C4496"/>
    <w:rsid w:val="008C550C"/>
    <w:rsid w:val="008C5542"/>
    <w:rsid w:val="008C58C8"/>
    <w:rsid w:val="008C61D4"/>
    <w:rsid w:val="008C6208"/>
    <w:rsid w:val="008C6793"/>
    <w:rsid w:val="008C6F9B"/>
    <w:rsid w:val="008C712B"/>
    <w:rsid w:val="008C72F5"/>
    <w:rsid w:val="008C76BB"/>
    <w:rsid w:val="008C7ACA"/>
    <w:rsid w:val="008CADB9"/>
    <w:rsid w:val="008CB3E1"/>
    <w:rsid w:val="008D01AC"/>
    <w:rsid w:val="008D0291"/>
    <w:rsid w:val="008D0587"/>
    <w:rsid w:val="008D09FD"/>
    <w:rsid w:val="008D0C88"/>
    <w:rsid w:val="008D1BB3"/>
    <w:rsid w:val="008D218F"/>
    <w:rsid w:val="008D2825"/>
    <w:rsid w:val="008D30FA"/>
    <w:rsid w:val="008D3B12"/>
    <w:rsid w:val="008D3DDB"/>
    <w:rsid w:val="008D49B2"/>
    <w:rsid w:val="008D4B47"/>
    <w:rsid w:val="008D54B6"/>
    <w:rsid w:val="008D57F4"/>
    <w:rsid w:val="008D5E2A"/>
    <w:rsid w:val="008D6067"/>
    <w:rsid w:val="008D65CC"/>
    <w:rsid w:val="008D72E5"/>
    <w:rsid w:val="008D7B54"/>
    <w:rsid w:val="008D7B58"/>
    <w:rsid w:val="008E04E9"/>
    <w:rsid w:val="008E0577"/>
    <w:rsid w:val="008E0BED"/>
    <w:rsid w:val="008E1BD5"/>
    <w:rsid w:val="008E20E6"/>
    <w:rsid w:val="008E39CB"/>
    <w:rsid w:val="008E3EB1"/>
    <w:rsid w:val="008E4D45"/>
    <w:rsid w:val="008E504E"/>
    <w:rsid w:val="008E5241"/>
    <w:rsid w:val="008E5CB4"/>
    <w:rsid w:val="008E5CD9"/>
    <w:rsid w:val="008E6493"/>
    <w:rsid w:val="008E68C8"/>
    <w:rsid w:val="008E6978"/>
    <w:rsid w:val="008E7B1F"/>
    <w:rsid w:val="008F02E6"/>
    <w:rsid w:val="008F0949"/>
    <w:rsid w:val="008F0A06"/>
    <w:rsid w:val="008F15D0"/>
    <w:rsid w:val="008F197D"/>
    <w:rsid w:val="008F2561"/>
    <w:rsid w:val="008F30E4"/>
    <w:rsid w:val="008F36D8"/>
    <w:rsid w:val="008F3BBC"/>
    <w:rsid w:val="008F3CD3"/>
    <w:rsid w:val="008F3E7B"/>
    <w:rsid w:val="008F497D"/>
    <w:rsid w:val="008F4F70"/>
    <w:rsid w:val="008F573F"/>
    <w:rsid w:val="008F59D8"/>
    <w:rsid w:val="008F5B90"/>
    <w:rsid w:val="008F5C9B"/>
    <w:rsid w:val="008F6412"/>
    <w:rsid w:val="008F683E"/>
    <w:rsid w:val="008F7CFC"/>
    <w:rsid w:val="008F7E3C"/>
    <w:rsid w:val="008FA717"/>
    <w:rsid w:val="00900204"/>
    <w:rsid w:val="0090062D"/>
    <w:rsid w:val="00900904"/>
    <w:rsid w:val="00900BD6"/>
    <w:rsid w:val="009010B5"/>
    <w:rsid w:val="00901182"/>
    <w:rsid w:val="009011CB"/>
    <w:rsid w:val="00901889"/>
    <w:rsid w:val="00903127"/>
    <w:rsid w:val="009034EC"/>
    <w:rsid w:val="00903C4F"/>
    <w:rsid w:val="0090409F"/>
    <w:rsid w:val="00904B0B"/>
    <w:rsid w:val="00904B35"/>
    <w:rsid w:val="00905494"/>
    <w:rsid w:val="0090567B"/>
    <w:rsid w:val="009064D4"/>
    <w:rsid w:val="009065DC"/>
    <w:rsid w:val="009068D4"/>
    <w:rsid w:val="0090D9C9"/>
    <w:rsid w:val="0091059A"/>
    <w:rsid w:val="009107C3"/>
    <w:rsid w:val="0091086C"/>
    <w:rsid w:val="00910C85"/>
    <w:rsid w:val="00910EA6"/>
    <w:rsid w:val="009115F6"/>
    <w:rsid w:val="0091203F"/>
    <w:rsid w:val="0091270D"/>
    <w:rsid w:val="00912EBE"/>
    <w:rsid w:val="00912FF7"/>
    <w:rsid w:val="00913B44"/>
    <w:rsid w:val="009140D1"/>
    <w:rsid w:val="00914270"/>
    <w:rsid w:val="00914384"/>
    <w:rsid w:val="009156ED"/>
    <w:rsid w:val="009157B8"/>
    <w:rsid w:val="009158BE"/>
    <w:rsid w:val="00915EF0"/>
    <w:rsid w:val="00916929"/>
    <w:rsid w:val="00916CC4"/>
    <w:rsid w:val="00916CD3"/>
    <w:rsid w:val="00917909"/>
    <w:rsid w:val="00917DC6"/>
    <w:rsid w:val="009201AC"/>
    <w:rsid w:val="0092047B"/>
    <w:rsid w:val="00920718"/>
    <w:rsid w:val="009209A9"/>
    <w:rsid w:val="00920B90"/>
    <w:rsid w:val="00920F7D"/>
    <w:rsid w:val="00921FD7"/>
    <w:rsid w:val="00922634"/>
    <w:rsid w:val="00923D9B"/>
    <w:rsid w:val="00924247"/>
    <w:rsid w:val="009245FA"/>
    <w:rsid w:val="00924E0B"/>
    <w:rsid w:val="009253D1"/>
    <w:rsid w:val="009259E1"/>
    <w:rsid w:val="00925C87"/>
    <w:rsid w:val="00925EB8"/>
    <w:rsid w:val="0092700A"/>
    <w:rsid w:val="00927AD3"/>
    <w:rsid w:val="0093067A"/>
    <w:rsid w:val="00930F11"/>
    <w:rsid w:val="0093125B"/>
    <w:rsid w:val="0093188A"/>
    <w:rsid w:val="00931B20"/>
    <w:rsid w:val="00931E3C"/>
    <w:rsid w:val="00932102"/>
    <w:rsid w:val="009321F7"/>
    <w:rsid w:val="00933C24"/>
    <w:rsid w:val="00934646"/>
    <w:rsid w:val="00934ABD"/>
    <w:rsid w:val="00935644"/>
    <w:rsid w:val="00935DCC"/>
    <w:rsid w:val="0093655B"/>
    <w:rsid w:val="00936CF6"/>
    <w:rsid w:val="00936D01"/>
    <w:rsid w:val="00936FE3"/>
    <w:rsid w:val="009373B4"/>
    <w:rsid w:val="00937AF3"/>
    <w:rsid w:val="0094137A"/>
    <w:rsid w:val="00941D8C"/>
    <w:rsid w:val="009431FD"/>
    <w:rsid w:val="00943509"/>
    <w:rsid w:val="009439FA"/>
    <w:rsid w:val="00943D17"/>
    <w:rsid w:val="00943D26"/>
    <w:rsid w:val="00943E10"/>
    <w:rsid w:val="00943FEA"/>
    <w:rsid w:val="009443AE"/>
    <w:rsid w:val="00944E76"/>
    <w:rsid w:val="0094558E"/>
    <w:rsid w:val="00945CC2"/>
    <w:rsid w:val="009465FE"/>
    <w:rsid w:val="00946671"/>
    <w:rsid w:val="0094704C"/>
    <w:rsid w:val="00947454"/>
    <w:rsid w:val="009477E7"/>
    <w:rsid w:val="00947B45"/>
    <w:rsid w:val="00950027"/>
    <w:rsid w:val="00950D13"/>
    <w:rsid w:val="00950E59"/>
    <w:rsid w:val="00951307"/>
    <w:rsid w:val="00951428"/>
    <w:rsid w:val="00951D89"/>
    <w:rsid w:val="00951FFB"/>
    <w:rsid w:val="00952156"/>
    <w:rsid w:val="009536D2"/>
    <w:rsid w:val="00953F32"/>
    <w:rsid w:val="00953F9B"/>
    <w:rsid w:val="009541C2"/>
    <w:rsid w:val="009549CC"/>
    <w:rsid w:val="00955298"/>
    <w:rsid w:val="00955A56"/>
    <w:rsid w:val="0095639F"/>
    <w:rsid w:val="00956DEA"/>
    <w:rsid w:val="009572CA"/>
    <w:rsid w:val="00957E0C"/>
    <w:rsid w:val="0096000E"/>
    <w:rsid w:val="00960669"/>
    <w:rsid w:val="00960751"/>
    <w:rsid w:val="009609E3"/>
    <w:rsid w:val="0096168A"/>
    <w:rsid w:val="00961DBC"/>
    <w:rsid w:val="00962105"/>
    <w:rsid w:val="0096335F"/>
    <w:rsid w:val="00963501"/>
    <w:rsid w:val="00963A3C"/>
    <w:rsid w:val="009647DF"/>
    <w:rsid w:val="009650A2"/>
    <w:rsid w:val="00965EFF"/>
    <w:rsid w:val="009664A2"/>
    <w:rsid w:val="00966523"/>
    <w:rsid w:val="0096671F"/>
    <w:rsid w:val="00966A56"/>
    <w:rsid w:val="00966B18"/>
    <w:rsid w:val="00966D42"/>
    <w:rsid w:val="009670D0"/>
    <w:rsid w:val="00967655"/>
    <w:rsid w:val="0096780D"/>
    <w:rsid w:val="0096D0BD"/>
    <w:rsid w:val="00970066"/>
    <w:rsid w:val="00971689"/>
    <w:rsid w:val="00972F48"/>
    <w:rsid w:val="00973622"/>
    <w:rsid w:val="009737D2"/>
    <w:rsid w:val="00973994"/>
    <w:rsid w:val="00973E90"/>
    <w:rsid w:val="00974876"/>
    <w:rsid w:val="00974878"/>
    <w:rsid w:val="00975B07"/>
    <w:rsid w:val="00975CC0"/>
    <w:rsid w:val="009763FB"/>
    <w:rsid w:val="009769BA"/>
    <w:rsid w:val="009770C3"/>
    <w:rsid w:val="0098039C"/>
    <w:rsid w:val="00980647"/>
    <w:rsid w:val="00980B4A"/>
    <w:rsid w:val="00980EE3"/>
    <w:rsid w:val="009810A3"/>
    <w:rsid w:val="00981596"/>
    <w:rsid w:val="009828D5"/>
    <w:rsid w:val="009829BD"/>
    <w:rsid w:val="00982F24"/>
    <w:rsid w:val="00983880"/>
    <w:rsid w:val="00983A01"/>
    <w:rsid w:val="00983BA4"/>
    <w:rsid w:val="00983ED1"/>
    <w:rsid w:val="00984AB9"/>
    <w:rsid w:val="00984BF4"/>
    <w:rsid w:val="00985284"/>
    <w:rsid w:val="00985D8D"/>
    <w:rsid w:val="009864CA"/>
    <w:rsid w:val="009870E9"/>
    <w:rsid w:val="00987470"/>
    <w:rsid w:val="00987A4D"/>
    <w:rsid w:val="00987AE3"/>
    <w:rsid w:val="0098D96A"/>
    <w:rsid w:val="009900DB"/>
    <w:rsid w:val="00990C72"/>
    <w:rsid w:val="00990E37"/>
    <w:rsid w:val="00991152"/>
    <w:rsid w:val="0099237B"/>
    <w:rsid w:val="00993A1A"/>
    <w:rsid w:val="00996615"/>
    <w:rsid w:val="0099738F"/>
    <w:rsid w:val="009975E8"/>
    <w:rsid w:val="00997927"/>
    <w:rsid w:val="00997E9E"/>
    <w:rsid w:val="00997EB2"/>
    <w:rsid w:val="009A126E"/>
    <w:rsid w:val="009A1F40"/>
    <w:rsid w:val="009A233B"/>
    <w:rsid w:val="009A2E07"/>
    <w:rsid w:val="009A3426"/>
    <w:rsid w:val="009A37A6"/>
    <w:rsid w:val="009A3AF1"/>
    <w:rsid w:val="009A3B67"/>
    <w:rsid w:val="009A3BAF"/>
    <w:rsid w:val="009A428C"/>
    <w:rsid w:val="009A4D66"/>
    <w:rsid w:val="009A5004"/>
    <w:rsid w:val="009A71C0"/>
    <w:rsid w:val="009A74C5"/>
    <w:rsid w:val="009A7C35"/>
    <w:rsid w:val="009A7D98"/>
    <w:rsid w:val="009A7F2A"/>
    <w:rsid w:val="009A8995"/>
    <w:rsid w:val="009B0F92"/>
    <w:rsid w:val="009B1612"/>
    <w:rsid w:val="009B1ACD"/>
    <w:rsid w:val="009B2789"/>
    <w:rsid w:val="009B2B85"/>
    <w:rsid w:val="009B3E3F"/>
    <w:rsid w:val="009B4887"/>
    <w:rsid w:val="009B4E95"/>
    <w:rsid w:val="009B50CE"/>
    <w:rsid w:val="009B54F0"/>
    <w:rsid w:val="009B552D"/>
    <w:rsid w:val="009B598F"/>
    <w:rsid w:val="009B6093"/>
    <w:rsid w:val="009B680C"/>
    <w:rsid w:val="009B75C1"/>
    <w:rsid w:val="009B76AE"/>
    <w:rsid w:val="009B7715"/>
    <w:rsid w:val="009BF661"/>
    <w:rsid w:val="009C07B9"/>
    <w:rsid w:val="009C0893"/>
    <w:rsid w:val="009C09D2"/>
    <w:rsid w:val="009C0E71"/>
    <w:rsid w:val="009C133D"/>
    <w:rsid w:val="009C149C"/>
    <w:rsid w:val="009C1585"/>
    <w:rsid w:val="009C16A6"/>
    <w:rsid w:val="009C19AD"/>
    <w:rsid w:val="009C22FC"/>
    <w:rsid w:val="009C2487"/>
    <w:rsid w:val="009C38C9"/>
    <w:rsid w:val="009C40AA"/>
    <w:rsid w:val="009C4554"/>
    <w:rsid w:val="009C4605"/>
    <w:rsid w:val="009C556D"/>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4D1B"/>
    <w:rsid w:val="009D53A0"/>
    <w:rsid w:val="009D6483"/>
    <w:rsid w:val="009D68A8"/>
    <w:rsid w:val="009D7B22"/>
    <w:rsid w:val="009E07F7"/>
    <w:rsid w:val="009E2093"/>
    <w:rsid w:val="009E21BF"/>
    <w:rsid w:val="009E2741"/>
    <w:rsid w:val="009E2BF6"/>
    <w:rsid w:val="009E3843"/>
    <w:rsid w:val="009E3D0A"/>
    <w:rsid w:val="009E424D"/>
    <w:rsid w:val="009E42A7"/>
    <w:rsid w:val="009E469A"/>
    <w:rsid w:val="009E51FC"/>
    <w:rsid w:val="009E575A"/>
    <w:rsid w:val="009E58A6"/>
    <w:rsid w:val="009E5B42"/>
    <w:rsid w:val="009E74D1"/>
    <w:rsid w:val="009E7CEB"/>
    <w:rsid w:val="009F04F9"/>
    <w:rsid w:val="009F0A7D"/>
    <w:rsid w:val="009F158C"/>
    <w:rsid w:val="009F19AC"/>
    <w:rsid w:val="009F1C5D"/>
    <w:rsid w:val="009F1D28"/>
    <w:rsid w:val="009F1D47"/>
    <w:rsid w:val="009F26E1"/>
    <w:rsid w:val="009F2C89"/>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4C0"/>
    <w:rsid w:val="00A007FB"/>
    <w:rsid w:val="00A01E36"/>
    <w:rsid w:val="00A01F12"/>
    <w:rsid w:val="00A02139"/>
    <w:rsid w:val="00A02A51"/>
    <w:rsid w:val="00A02D9B"/>
    <w:rsid w:val="00A030F8"/>
    <w:rsid w:val="00A031E5"/>
    <w:rsid w:val="00A03366"/>
    <w:rsid w:val="00A04399"/>
    <w:rsid w:val="00A049D2"/>
    <w:rsid w:val="00A04D23"/>
    <w:rsid w:val="00A05009"/>
    <w:rsid w:val="00A058E5"/>
    <w:rsid w:val="00A058FA"/>
    <w:rsid w:val="00A05DC1"/>
    <w:rsid w:val="00A062F1"/>
    <w:rsid w:val="00A06718"/>
    <w:rsid w:val="00A06766"/>
    <w:rsid w:val="00A06A48"/>
    <w:rsid w:val="00A06FF0"/>
    <w:rsid w:val="00A0732C"/>
    <w:rsid w:val="00A11233"/>
    <w:rsid w:val="00A11794"/>
    <w:rsid w:val="00A11A95"/>
    <w:rsid w:val="00A11EFE"/>
    <w:rsid w:val="00A127D2"/>
    <w:rsid w:val="00A1290D"/>
    <w:rsid w:val="00A12BDF"/>
    <w:rsid w:val="00A12F3F"/>
    <w:rsid w:val="00A13765"/>
    <w:rsid w:val="00A13C46"/>
    <w:rsid w:val="00A13DAE"/>
    <w:rsid w:val="00A146F0"/>
    <w:rsid w:val="00A14A3E"/>
    <w:rsid w:val="00A14DF7"/>
    <w:rsid w:val="00A15435"/>
    <w:rsid w:val="00A157B6"/>
    <w:rsid w:val="00A15879"/>
    <w:rsid w:val="00A15AD3"/>
    <w:rsid w:val="00A15DEE"/>
    <w:rsid w:val="00A16004"/>
    <w:rsid w:val="00A16594"/>
    <w:rsid w:val="00A172D4"/>
    <w:rsid w:val="00A176E1"/>
    <w:rsid w:val="00A17C1F"/>
    <w:rsid w:val="00A17F1A"/>
    <w:rsid w:val="00A200E1"/>
    <w:rsid w:val="00A20A68"/>
    <w:rsid w:val="00A228C8"/>
    <w:rsid w:val="00A22A17"/>
    <w:rsid w:val="00A22D26"/>
    <w:rsid w:val="00A2351B"/>
    <w:rsid w:val="00A2393A"/>
    <w:rsid w:val="00A23F80"/>
    <w:rsid w:val="00A24DCC"/>
    <w:rsid w:val="00A25886"/>
    <w:rsid w:val="00A25D9F"/>
    <w:rsid w:val="00A261D4"/>
    <w:rsid w:val="00A26639"/>
    <w:rsid w:val="00A26662"/>
    <w:rsid w:val="00A26C42"/>
    <w:rsid w:val="00A270DD"/>
    <w:rsid w:val="00A278D2"/>
    <w:rsid w:val="00A27EDD"/>
    <w:rsid w:val="00A30F66"/>
    <w:rsid w:val="00A30FC8"/>
    <w:rsid w:val="00A30FEA"/>
    <w:rsid w:val="00A31065"/>
    <w:rsid w:val="00A311AB"/>
    <w:rsid w:val="00A31A13"/>
    <w:rsid w:val="00A32F22"/>
    <w:rsid w:val="00A33143"/>
    <w:rsid w:val="00A33305"/>
    <w:rsid w:val="00A33525"/>
    <w:rsid w:val="00A3496C"/>
    <w:rsid w:val="00A34EAF"/>
    <w:rsid w:val="00A35664"/>
    <w:rsid w:val="00A358F7"/>
    <w:rsid w:val="00A35A35"/>
    <w:rsid w:val="00A35AE5"/>
    <w:rsid w:val="00A36511"/>
    <w:rsid w:val="00A365C2"/>
    <w:rsid w:val="00A36959"/>
    <w:rsid w:val="00A370CA"/>
    <w:rsid w:val="00A373C2"/>
    <w:rsid w:val="00A403B3"/>
    <w:rsid w:val="00A41973"/>
    <w:rsid w:val="00A41B54"/>
    <w:rsid w:val="00A41E7C"/>
    <w:rsid w:val="00A441CB"/>
    <w:rsid w:val="00A451B9"/>
    <w:rsid w:val="00A46096"/>
    <w:rsid w:val="00A4633A"/>
    <w:rsid w:val="00A46C0B"/>
    <w:rsid w:val="00A4762B"/>
    <w:rsid w:val="00A476C1"/>
    <w:rsid w:val="00A47961"/>
    <w:rsid w:val="00A47FAF"/>
    <w:rsid w:val="00A47FC6"/>
    <w:rsid w:val="00A50088"/>
    <w:rsid w:val="00A509AF"/>
    <w:rsid w:val="00A50AB2"/>
    <w:rsid w:val="00A51069"/>
    <w:rsid w:val="00A51B6F"/>
    <w:rsid w:val="00A5207B"/>
    <w:rsid w:val="00A52959"/>
    <w:rsid w:val="00A54508"/>
    <w:rsid w:val="00A54ABB"/>
    <w:rsid w:val="00A54B57"/>
    <w:rsid w:val="00A54BF4"/>
    <w:rsid w:val="00A558ED"/>
    <w:rsid w:val="00A55E60"/>
    <w:rsid w:val="00A562A7"/>
    <w:rsid w:val="00A56CA4"/>
    <w:rsid w:val="00A5736F"/>
    <w:rsid w:val="00A57493"/>
    <w:rsid w:val="00A57640"/>
    <w:rsid w:val="00A579FC"/>
    <w:rsid w:val="00A602FC"/>
    <w:rsid w:val="00A60321"/>
    <w:rsid w:val="00A604AD"/>
    <w:rsid w:val="00A60C6D"/>
    <w:rsid w:val="00A62B0F"/>
    <w:rsid w:val="00A62BBF"/>
    <w:rsid w:val="00A6352B"/>
    <w:rsid w:val="00A63F86"/>
    <w:rsid w:val="00A648AF"/>
    <w:rsid w:val="00A648F5"/>
    <w:rsid w:val="00A65052"/>
    <w:rsid w:val="00A663F1"/>
    <w:rsid w:val="00A67619"/>
    <w:rsid w:val="00A67728"/>
    <w:rsid w:val="00A6796F"/>
    <w:rsid w:val="00A67B77"/>
    <w:rsid w:val="00A701B5"/>
    <w:rsid w:val="00A703DF"/>
    <w:rsid w:val="00A7066E"/>
    <w:rsid w:val="00A70B44"/>
    <w:rsid w:val="00A70C4B"/>
    <w:rsid w:val="00A70D3E"/>
    <w:rsid w:val="00A70EB6"/>
    <w:rsid w:val="00A714BB"/>
    <w:rsid w:val="00A718F2"/>
    <w:rsid w:val="00A719AD"/>
    <w:rsid w:val="00A72329"/>
    <w:rsid w:val="00A7264A"/>
    <w:rsid w:val="00A727A0"/>
    <w:rsid w:val="00A73208"/>
    <w:rsid w:val="00A73325"/>
    <w:rsid w:val="00A741E5"/>
    <w:rsid w:val="00A7497C"/>
    <w:rsid w:val="00A75DC3"/>
    <w:rsid w:val="00A762DD"/>
    <w:rsid w:val="00A76CBF"/>
    <w:rsid w:val="00A7709B"/>
    <w:rsid w:val="00A7720D"/>
    <w:rsid w:val="00A77A6A"/>
    <w:rsid w:val="00A77DB8"/>
    <w:rsid w:val="00A80128"/>
    <w:rsid w:val="00A80BB0"/>
    <w:rsid w:val="00A80D36"/>
    <w:rsid w:val="00A817A4"/>
    <w:rsid w:val="00A825C2"/>
    <w:rsid w:val="00A82705"/>
    <w:rsid w:val="00A83590"/>
    <w:rsid w:val="00A836B9"/>
    <w:rsid w:val="00A83C22"/>
    <w:rsid w:val="00A840A0"/>
    <w:rsid w:val="00A84233"/>
    <w:rsid w:val="00A846B8"/>
    <w:rsid w:val="00A84DC1"/>
    <w:rsid w:val="00A85412"/>
    <w:rsid w:val="00A85662"/>
    <w:rsid w:val="00A85CC0"/>
    <w:rsid w:val="00A866D6"/>
    <w:rsid w:val="00A86C52"/>
    <w:rsid w:val="00A87A9E"/>
    <w:rsid w:val="00A87D0A"/>
    <w:rsid w:val="00A8C66A"/>
    <w:rsid w:val="00A90046"/>
    <w:rsid w:val="00A90297"/>
    <w:rsid w:val="00A9074E"/>
    <w:rsid w:val="00A9123F"/>
    <w:rsid w:val="00A912D9"/>
    <w:rsid w:val="00A913BA"/>
    <w:rsid w:val="00A91E49"/>
    <w:rsid w:val="00A92395"/>
    <w:rsid w:val="00A92D8F"/>
    <w:rsid w:val="00A936AC"/>
    <w:rsid w:val="00A936C9"/>
    <w:rsid w:val="00A93E52"/>
    <w:rsid w:val="00A9464C"/>
    <w:rsid w:val="00A9465E"/>
    <w:rsid w:val="00A9523A"/>
    <w:rsid w:val="00A964BB"/>
    <w:rsid w:val="00A96E8B"/>
    <w:rsid w:val="00A9717E"/>
    <w:rsid w:val="00A971A3"/>
    <w:rsid w:val="00A97B6F"/>
    <w:rsid w:val="00A9B22F"/>
    <w:rsid w:val="00AA071E"/>
    <w:rsid w:val="00AA08F6"/>
    <w:rsid w:val="00AA0A91"/>
    <w:rsid w:val="00AA174F"/>
    <w:rsid w:val="00AA1FB7"/>
    <w:rsid w:val="00AA21FC"/>
    <w:rsid w:val="00AA241E"/>
    <w:rsid w:val="00AA279C"/>
    <w:rsid w:val="00AA2DAF"/>
    <w:rsid w:val="00AA2ED6"/>
    <w:rsid w:val="00AA3469"/>
    <w:rsid w:val="00AA3931"/>
    <w:rsid w:val="00AA3BDC"/>
    <w:rsid w:val="00AA4326"/>
    <w:rsid w:val="00AA43EA"/>
    <w:rsid w:val="00AA5461"/>
    <w:rsid w:val="00AA6567"/>
    <w:rsid w:val="00AA73E3"/>
    <w:rsid w:val="00AA74A5"/>
    <w:rsid w:val="00AA7DFA"/>
    <w:rsid w:val="00AA7E3A"/>
    <w:rsid w:val="00AB05DF"/>
    <w:rsid w:val="00AB076B"/>
    <w:rsid w:val="00AB080E"/>
    <w:rsid w:val="00AB0EA7"/>
    <w:rsid w:val="00AB1EDF"/>
    <w:rsid w:val="00AB21E1"/>
    <w:rsid w:val="00AB2988"/>
    <w:rsid w:val="00AB3685"/>
    <w:rsid w:val="00AB3AC8"/>
    <w:rsid w:val="00AB3EB6"/>
    <w:rsid w:val="00AB4382"/>
    <w:rsid w:val="00AB65D8"/>
    <w:rsid w:val="00AB6CBF"/>
    <w:rsid w:val="00AB6CEB"/>
    <w:rsid w:val="00AB7999"/>
    <w:rsid w:val="00AC1954"/>
    <w:rsid w:val="00AC1BB1"/>
    <w:rsid w:val="00AC1C45"/>
    <w:rsid w:val="00AC1E2F"/>
    <w:rsid w:val="00AC1F94"/>
    <w:rsid w:val="00AC2C22"/>
    <w:rsid w:val="00AC3936"/>
    <w:rsid w:val="00AC3D6E"/>
    <w:rsid w:val="00AC4600"/>
    <w:rsid w:val="00AC4715"/>
    <w:rsid w:val="00AC5645"/>
    <w:rsid w:val="00AC56DF"/>
    <w:rsid w:val="00AC591F"/>
    <w:rsid w:val="00AC5DD5"/>
    <w:rsid w:val="00AC63BA"/>
    <w:rsid w:val="00AC6DA9"/>
    <w:rsid w:val="00AC7329"/>
    <w:rsid w:val="00AD0383"/>
    <w:rsid w:val="00AD123A"/>
    <w:rsid w:val="00AD13B7"/>
    <w:rsid w:val="00AD20E2"/>
    <w:rsid w:val="00AD2B3C"/>
    <w:rsid w:val="00AD3217"/>
    <w:rsid w:val="00AD3292"/>
    <w:rsid w:val="00AD3881"/>
    <w:rsid w:val="00AD43CA"/>
    <w:rsid w:val="00AD4DED"/>
    <w:rsid w:val="00AD65BD"/>
    <w:rsid w:val="00AD68EC"/>
    <w:rsid w:val="00AD6B5E"/>
    <w:rsid w:val="00AD6DC1"/>
    <w:rsid w:val="00AD6E50"/>
    <w:rsid w:val="00AD75F4"/>
    <w:rsid w:val="00AE01C6"/>
    <w:rsid w:val="00AE03FF"/>
    <w:rsid w:val="00AE0DA4"/>
    <w:rsid w:val="00AE1E04"/>
    <w:rsid w:val="00AE2B24"/>
    <w:rsid w:val="00AE2BA5"/>
    <w:rsid w:val="00AE2CED"/>
    <w:rsid w:val="00AE2EF3"/>
    <w:rsid w:val="00AE3A3C"/>
    <w:rsid w:val="00AE3BF7"/>
    <w:rsid w:val="00AE4393"/>
    <w:rsid w:val="00AE50AE"/>
    <w:rsid w:val="00AE5223"/>
    <w:rsid w:val="00AE5429"/>
    <w:rsid w:val="00AE581C"/>
    <w:rsid w:val="00AE5B54"/>
    <w:rsid w:val="00AE5CE0"/>
    <w:rsid w:val="00AE625C"/>
    <w:rsid w:val="00AE6A71"/>
    <w:rsid w:val="00AE7AF0"/>
    <w:rsid w:val="00AE7C18"/>
    <w:rsid w:val="00AEE6F7"/>
    <w:rsid w:val="00AF1109"/>
    <w:rsid w:val="00AF1165"/>
    <w:rsid w:val="00AF120B"/>
    <w:rsid w:val="00AF1429"/>
    <w:rsid w:val="00AF1715"/>
    <w:rsid w:val="00AF3C32"/>
    <w:rsid w:val="00AF3CF1"/>
    <w:rsid w:val="00AF40C5"/>
    <w:rsid w:val="00AF4B1F"/>
    <w:rsid w:val="00AF5733"/>
    <w:rsid w:val="00AF5897"/>
    <w:rsid w:val="00AF58DB"/>
    <w:rsid w:val="00AF5A78"/>
    <w:rsid w:val="00AF66D9"/>
    <w:rsid w:val="00AF6F39"/>
    <w:rsid w:val="00AF79A6"/>
    <w:rsid w:val="00AF7E93"/>
    <w:rsid w:val="00B0020C"/>
    <w:rsid w:val="00B00862"/>
    <w:rsid w:val="00B00C10"/>
    <w:rsid w:val="00B010D7"/>
    <w:rsid w:val="00B01540"/>
    <w:rsid w:val="00B01C52"/>
    <w:rsid w:val="00B01D3C"/>
    <w:rsid w:val="00B029CC"/>
    <w:rsid w:val="00B0366A"/>
    <w:rsid w:val="00B04DF3"/>
    <w:rsid w:val="00B050A3"/>
    <w:rsid w:val="00B059A1"/>
    <w:rsid w:val="00B05A86"/>
    <w:rsid w:val="00B05CBD"/>
    <w:rsid w:val="00B05E17"/>
    <w:rsid w:val="00B06CBB"/>
    <w:rsid w:val="00B06E01"/>
    <w:rsid w:val="00B075B4"/>
    <w:rsid w:val="00B07F18"/>
    <w:rsid w:val="00B10703"/>
    <w:rsid w:val="00B113DB"/>
    <w:rsid w:val="00B125C9"/>
    <w:rsid w:val="00B12764"/>
    <w:rsid w:val="00B12786"/>
    <w:rsid w:val="00B133DC"/>
    <w:rsid w:val="00B13641"/>
    <w:rsid w:val="00B138B9"/>
    <w:rsid w:val="00B146D7"/>
    <w:rsid w:val="00B1475D"/>
    <w:rsid w:val="00B14C4A"/>
    <w:rsid w:val="00B1563B"/>
    <w:rsid w:val="00B15851"/>
    <w:rsid w:val="00B16ED2"/>
    <w:rsid w:val="00B16F41"/>
    <w:rsid w:val="00B17500"/>
    <w:rsid w:val="00B17518"/>
    <w:rsid w:val="00B179C1"/>
    <w:rsid w:val="00B17A3F"/>
    <w:rsid w:val="00B17E98"/>
    <w:rsid w:val="00B17F56"/>
    <w:rsid w:val="00B1BF13"/>
    <w:rsid w:val="00B20B7A"/>
    <w:rsid w:val="00B217D5"/>
    <w:rsid w:val="00B21DBD"/>
    <w:rsid w:val="00B22660"/>
    <w:rsid w:val="00B22CA4"/>
    <w:rsid w:val="00B22F58"/>
    <w:rsid w:val="00B23A73"/>
    <w:rsid w:val="00B24A76"/>
    <w:rsid w:val="00B24F0A"/>
    <w:rsid w:val="00B24FB1"/>
    <w:rsid w:val="00B25220"/>
    <w:rsid w:val="00B253FA"/>
    <w:rsid w:val="00B254FC"/>
    <w:rsid w:val="00B266D0"/>
    <w:rsid w:val="00B268B6"/>
    <w:rsid w:val="00B27DD4"/>
    <w:rsid w:val="00B308A7"/>
    <w:rsid w:val="00B30C14"/>
    <w:rsid w:val="00B312DB"/>
    <w:rsid w:val="00B31556"/>
    <w:rsid w:val="00B32580"/>
    <w:rsid w:val="00B32FF4"/>
    <w:rsid w:val="00B3343B"/>
    <w:rsid w:val="00B33BCF"/>
    <w:rsid w:val="00B33F26"/>
    <w:rsid w:val="00B342D4"/>
    <w:rsid w:val="00B345D1"/>
    <w:rsid w:val="00B34FE2"/>
    <w:rsid w:val="00B35B71"/>
    <w:rsid w:val="00B3602D"/>
    <w:rsid w:val="00B3617A"/>
    <w:rsid w:val="00B365D7"/>
    <w:rsid w:val="00B3664B"/>
    <w:rsid w:val="00B36B54"/>
    <w:rsid w:val="00B36D5E"/>
    <w:rsid w:val="00B37478"/>
    <w:rsid w:val="00B3767C"/>
    <w:rsid w:val="00B37FFE"/>
    <w:rsid w:val="00B401AC"/>
    <w:rsid w:val="00B40847"/>
    <w:rsid w:val="00B416EF"/>
    <w:rsid w:val="00B419A1"/>
    <w:rsid w:val="00B42CA6"/>
    <w:rsid w:val="00B42CFD"/>
    <w:rsid w:val="00B42FF1"/>
    <w:rsid w:val="00B44682"/>
    <w:rsid w:val="00B448DC"/>
    <w:rsid w:val="00B44E68"/>
    <w:rsid w:val="00B44F29"/>
    <w:rsid w:val="00B45963"/>
    <w:rsid w:val="00B46068"/>
    <w:rsid w:val="00B4622E"/>
    <w:rsid w:val="00B46343"/>
    <w:rsid w:val="00B47A40"/>
    <w:rsid w:val="00B4999C"/>
    <w:rsid w:val="00B500CA"/>
    <w:rsid w:val="00B5036A"/>
    <w:rsid w:val="00B508FC"/>
    <w:rsid w:val="00B509F8"/>
    <w:rsid w:val="00B513C4"/>
    <w:rsid w:val="00B515E0"/>
    <w:rsid w:val="00B5184C"/>
    <w:rsid w:val="00B51A70"/>
    <w:rsid w:val="00B51D7E"/>
    <w:rsid w:val="00B52A94"/>
    <w:rsid w:val="00B52B27"/>
    <w:rsid w:val="00B546B4"/>
    <w:rsid w:val="00B54B96"/>
    <w:rsid w:val="00B55066"/>
    <w:rsid w:val="00B5589A"/>
    <w:rsid w:val="00B55B15"/>
    <w:rsid w:val="00B55CB1"/>
    <w:rsid w:val="00B55E90"/>
    <w:rsid w:val="00B56780"/>
    <w:rsid w:val="00B56B55"/>
    <w:rsid w:val="00B571F3"/>
    <w:rsid w:val="00B57274"/>
    <w:rsid w:val="00B574E8"/>
    <w:rsid w:val="00B60A54"/>
    <w:rsid w:val="00B60EA2"/>
    <w:rsid w:val="00B60FBB"/>
    <w:rsid w:val="00B62188"/>
    <w:rsid w:val="00B6260E"/>
    <w:rsid w:val="00B6268D"/>
    <w:rsid w:val="00B6322F"/>
    <w:rsid w:val="00B63488"/>
    <w:rsid w:val="00B64281"/>
    <w:rsid w:val="00B6452E"/>
    <w:rsid w:val="00B648E6"/>
    <w:rsid w:val="00B64DDF"/>
    <w:rsid w:val="00B654D1"/>
    <w:rsid w:val="00B66231"/>
    <w:rsid w:val="00B6650F"/>
    <w:rsid w:val="00B66FB3"/>
    <w:rsid w:val="00B70BC0"/>
    <w:rsid w:val="00B71023"/>
    <w:rsid w:val="00B711B3"/>
    <w:rsid w:val="00B726A7"/>
    <w:rsid w:val="00B735DD"/>
    <w:rsid w:val="00B73C83"/>
    <w:rsid w:val="00B73E78"/>
    <w:rsid w:val="00B74232"/>
    <w:rsid w:val="00B74793"/>
    <w:rsid w:val="00B749C1"/>
    <w:rsid w:val="00B74CAF"/>
    <w:rsid w:val="00B750E0"/>
    <w:rsid w:val="00B75957"/>
    <w:rsid w:val="00B770AC"/>
    <w:rsid w:val="00B7729D"/>
    <w:rsid w:val="00B773A6"/>
    <w:rsid w:val="00B773F0"/>
    <w:rsid w:val="00B7782C"/>
    <w:rsid w:val="00B77E28"/>
    <w:rsid w:val="00B7A2B4"/>
    <w:rsid w:val="00B80639"/>
    <w:rsid w:val="00B81E1E"/>
    <w:rsid w:val="00B8309E"/>
    <w:rsid w:val="00B83A61"/>
    <w:rsid w:val="00B83ECC"/>
    <w:rsid w:val="00B854B2"/>
    <w:rsid w:val="00B85A2B"/>
    <w:rsid w:val="00B85C10"/>
    <w:rsid w:val="00B86314"/>
    <w:rsid w:val="00B86458"/>
    <w:rsid w:val="00B86701"/>
    <w:rsid w:val="00B90D6A"/>
    <w:rsid w:val="00B91741"/>
    <w:rsid w:val="00B9183D"/>
    <w:rsid w:val="00B91B61"/>
    <w:rsid w:val="00B924CF"/>
    <w:rsid w:val="00B92C8B"/>
    <w:rsid w:val="00B93039"/>
    <w:rsid w:val="00B93B15"/>
    <w:rsid w:val="00B93DFE"/>
    <w:rsid w:val="00B94C65"/>
    <w:rsid w:val="00B94E0F"/>
    <w:rsid w:val="00B967B7"/>
    <w:rsid w:val="00B9703B"/>
    <w:rsid w:val="00B9710A"/>
    <w:rsid w:val="00B97347"/>
    <w:rsid w:val="00B979DA"/>
    <w:rsid w:val="00B97EA1"/>
    <w:rsid w:val="00B97F07"/>
    <w:rsid w:val="00BA01E9"/>
    <w:rsid w:val="00BA0CC8"/>
    <w:rsid w:val="00BA13FF"/>
    <w:rsid w:val="00BA1B90"/>
    <w:rsid w:val="00BA1C2E"/>
    <w:rsid w:val="00BA23A2"/>
    <w:rsid w:val="00BA2803"/>
    <w:rsid w:val="00BA38DD"/>
    <w:rsid w:val="00BA3D2D"/>
    <w:rsid w:val="00BA493F"/>
    <w:rsid w:val="00BA53FA"/>
    <w:rsid w:val="00BA5ED6"/>
    <w:rsid w:val="00BA6109"/>
    <w:rsid w:val="00BA62E9"/>
    <w:rsid w:val="00BA691A"/>
    <w:rsid w:val="00BA6B4E"/>
    <w:rsid w:val="00BA768F"/>
    <w:rsid w:val="00BA7A70"/>
    <w:rsid w:val="00BA7B69"/>
    <w:rsid w:val="00BAC15C"/>
    <w:rsid w:val="00BB0011"/>
    <w:rsid w:val="00BB032B"/>
    <w:rsid w:val="00BB18BA"/>
    <w:rsid w:val="00BB193E"/>
    <w:rsid w:val="00BB205A"/>
    <w:rsid w:val="00BB2318"/>
    <w:rsid w:val="00BB2775"/>
    <w:rsid w:val="00BB293D"/>
    <w:rsid w:val="00BB304E"/>
    <w:rsid w:val="00BB3184"/>
    <w:rsid w:val="00BB346F"/>
    <w:rsid w:val="00BB5314"/>
    <w:rsid w:val="00BB553C"/>
    <w:rsid w:val="00BB55A1"/>
    <w:rsid w:val="00BB58FB"/>
    <w:rsid w:val="00BB6B16"/>
    <w:rsid w:val="00BBAB76"/>
    <w:rsid w:val="00BC0C54"/>
    <w:rsid w:val="00BC0CF8"/>
    <w:rsid w:val="00BC0DF7"/>
    <w:rsid w:val="00BC12B0"/>
    <w:rsid w:val="00BC1C8A"/>
    <w:rsid w:val="00BC1FA2"/>
    <w:rsid w:val="00BC2772"/>
    <w:rsid w:val="00BC36C9"/>
    <w:rsid w:val="00BC3744"/>
    <w:rsid w:val="00BC4756"/>
    <w:rsid w:val="00BC4B97"/>
    <w:rsid w:val="00BC57F9"/>
    <w:rsid w:val="00BC62AA"/>
    <w:rsid w:val="00BC6452"/>
    <w:rsid w:val="00BC66E2"/>
    <w:rsid w:val="00BC69A4"/>
    <w:rsid w:val="00BC6D5F"/>
    <w:rsid w:val="00BC702F"/>
    <w:rsid w:val="00BC795F"/>
    <w:rsid w:val="00BC92B6"/>
    <w:rsid w:val="00BCD80B"/>
    <w:rsid w:val="00BD0213"/>
    <w:rsid w:val="00BD0266"/>
    <w:rsid w:val="00BD02D9"/>
    <w:rsid w:val="00BD0970"/>
    <w:rsid w:val="00BD10A9"/>
    <w:rsid w:val="00BD1257"/>
    <w:rsid w:val="00BD24D2"/>
    <w:rsid w:val="00BD2FE7"/>
    <w:rsid w:val="00BD4110"/>
    <w:rsid w:val="00BD4D74"/>
    <w:rsid w:val="00BD4D83"/>
    <w:rsid w:val="00BD5002"/>
    <w:rsid w:val="00BD505B"/>
    <w:rsid w:val="00BD522D"/>
    <w:rsid w:val="00BD5B79"/>
    <w:rsid w:val="00BD7AB9"/>
    <w:rsid w:val="00BE05ED"/>
    <w:rsid w:val="00BE0680"/>
    <w:rsid w:val="00BE0A09"/>
    <w:rsid w:val="00BE0BA0"/>
    <w:rsid w:val="00BE16F9"/>
    <w:rsid w:val="00BE1951"/>
    <w:rsid w:val="00BE1AE3"/>
    <w:rsid w:val="00BE22F5"/>
    <w:rsid w:val="00BE233C"/>
    <w:rsid w:val="00BE2840"/>
    <w:rsid w:val="00BE305F"/>
    <w:rsid w:val="00BE31E3"/>
    <w:rsid w:val="00BE3B1D"/>
    <w:rsid w:val="00BE3C2A"/>
    <w:rsid w:val="00BE404B"/>
    <w:rsid w:val="00BE57D1"/>
    <w:rsid w:val="00BE5F95"/>
    <w:rsid w:val="00BE63DF"/>
    <w:rsid w:val="00BE6D7F"/>
    <w:rsid w:val="00BE6F37"/>
    <w:rsid w:val="00BE7617"/>
    <w:rsid w:val="00BE7BA3"/>
    <w:rsid w:val="00BE7EFC"/>
    <w:rsid w:val="00BF0302"/>
    <w:rsid w:val="00BF05A3"/>
    <w:rsid w:val="00BF0C03"/>
    <w:rsid w:val="00BF0DE2"/>
    <w:rsid w:val="00BF0E54"/>
    <w:rsid w:val="00BF1D57"/>
    <w:rsid w:val="00BF2282"/>
    <w:rsid w:val="00BF2462"/>
    <w:rsid w:val="00BF3832"/>
    <w:rsid w:val="00BF3AE5"/>
    <w:rsid w:val="00BF3E37"/>
    <w:rsid w:val="00BF4367"/>
    <w:rsid w:val="00BF4544"/>
    <w:rsid w:val="00BF4C83"/>
    <w:rsid w:val="00BF5682"/>
    <w:rsid w:val="00BF5D30"/>
    <w:rsid w:val="00BF6246"/>
    <w:rsid w:val="00BF62CA"/>
    <w:rsid w:val="00BF6925"/>
    <w:rsid w:val="00BF6C19"/>
    <w:rsid w:val="00BF6EDC"/>
    <w:rsid w:val="00BF7784"/>
    <w:rsid w:val="00BF79AC"/>
    <w:rsid w:val="00BF7B09"/>
    <w:rsid w:val="00BF7B9B"/>
    <w:rsid w:val="00C00106"/>
    <w:rsid w:val="00C0045E"/>
    <w:rsid w:val="00C00F75"/>
    <w:rsid w:val="00C014E8"/>
    <w:rsid w:val="00C01C7C"/>
    <w:rsid w:val="00C023BF"/>
    <w:rsid w:val="00C028F4"/>
    <w:rsid w:val="00C02BE6"/>
    <w:rsid w:val="00C02D39"/>
    <w:rsid w:val="00C02E7A"/>
    <w:rsid w:val="00C04ABA"/>
    <w:rsid w:val="00C04E4B"/>
    <w:rsid w:val="00C059B5"/>
    <w:rsid w:val="00C06495"/>
    <w:rsid w:val="00C07466"/>
    <w:rsid w:val="00C075A7"/>
    <w:rsid w:val="00C07A7C"/>
    <w:rsid w:val="00C0EC35"/>
    <w:rsid w:val="00C107D4"/>
    <w:rsid w:val="00C10E08"/>
    <w:rsid w:val="00C10F8F"/>
    <w:rsid w:val="00C11DD7"/>
    <w:rsid w:val="00C12119"/>
    <w:rsid w:val="00C130E7"/>
    <w:rsid w:val="00C134AC"/>
    <w:rsid w:val="00C13530"/>
    <w:rsid w:val="00C13570"/>
    <w:rsid w:val="00C13E1E"/>
    <w:rsid w:val="00C14102"/>
    <w:rsid w:val="00C14830"/>
    <w:rsid w:val="00C14D4C"/>
    <w:rsid w:val="00C15A26"/>
    <w:rsid w:val="00C15AF3"/>
    <w:rsid w:val="00C16874"/>
    <w:rsid w:val="00C16AF6"/>
    <w:rsid w:val="00C16B64"/>
    <w:rsid w:val="00C17177"/>
    <w:rsid w:val="00C1747F"/>
    <w:rsid w:val="00C1764A"/>
    <w:rsid w:val="00C17737"/>
    <w:rsid w:val="00C17DED"/>
    <w:rsid w:val="00C17FAE"/>
    <w:rsid w:val="00C20730"/>
    <w:rsid w:val="00C2079F"/>
    <w:rsid w:val="00C20A95"/>
    <w:rsid w:val="00C21199"/>
    <w:rsid w:val="00C21705"/>
    <w:rsid w:val="00C22E43"/>
    <w:rsid w:val="00C22F56"/>
    <w:rsid w:val="00C2308B"/>
    <w:rsid w:val="00C23889"/>
    <w:rsid w:val="00C23E9B"/>
    <w:rsid w:val="00C23EC7"/>
    <w:rsid w:val="00C24C7E"/>
    <w:rsid w:val="00C24CF5"/>
    <w:rsid w:val="00C262DA"/>
    <w:rsid w:val="00C268F9"/>
    <w:rsid w:val="00C2692F"/>
    <w:rsid w:val="00C26C18"/>
    <w:rsid w:val="00C27413"/>
    <w:rsid w:val="00C27B5B"/>
    <w:rsid w:val="00C27D94"/>
    <w:rsid w:val="00C30474"/>
    <w:rsid w:val="00C30795"/>
    <w:rsid w:val="00C30DF9"/>
    <w:rsid w:val="00C30E55"/>
    <w:rsid w:val="00C31046"/>
    <w:rsid w:val="00C31150"/>
    <w:rsid w:val="00C3116E"/>
    <w:rsid w:val="00C31399"/>
    <w:rsid w:val="00C31831"/>
    <w:rsid w:val="00C31D9D"/>
    <w:rsid w:val="00C329E2"/>
    <w:rsid w:val="00C330DE"/>
    <w:rsid w:val="00C337DF"/>
    <w:rsid w:val="00C33D8F"/>
    <w:rsid w:val="00C3445F"/>
    <w:rsid w:val="00C34681"/>
    <w:rsid w:val="00C34845"/>
    <w:rsid w:val="00C34857"/>
    <w:rsid w:val="00C34E38"/>
    <w:rsid w:val="00C354B7"/>
    <w:rsid w:val="00C3562E"/>
    <w:rsid w:val="00C358F1"/>
    <w:rsid w:val="00C35CBA"/>
    <w:rsid w:val="00C35CFB"/>
    <w:rsid w:val="00C35DEC"/>
    <w:rsid w:val="00C35FF3"/>
    <w:rsid w:val="00C37AC7"/>
    <w:rsid w:val="00C37BB3"/>
    <w:rsid w:val="00C37C4E"/>
    <w:rsid w:val="00C3DE6B"/>
    <w:rsid w:val="00C400E1"/>
    <w:rsid w:val="00C4038B"/>
    <w:rsid w:val="00C4040F"/>
    <w:rsid w:val="00C4083E"/>
    <w:rsid w:val="00C40890"/>
    <w:rsid w:val="00C41187"/>
    <w:rsid w:val="00C41E73"/>
    <w:rsid w:val="00C41F86"/>
    <w:rsid w:val="00C42092"/>
    <w:rsid w:val="00C43135"/>
    <w:rsid w:val="00C436C9"/>
    <w:rsid w:val="00C4388D"/>
    <w:rsid w:val="00C438EF"/>
    <w:rsid w:val="00C43A4B"/>
    <w:rsid w:val="00C4442C"/>
    <w:rsid w:val="00C44454"/>
    <w:rsid w:val="00C456F3"/>
    <w:rsid w:val="00C4610E"/>
    <w:rsid w:val="00C4645E"/>
    <w:rsid w:val="00C47B9A"/>
    <w:rsid w:val="00C47E1F"/>
    <w:rsid w:val="00C47E61"/>
    <w:rsid w:val="00C4DA6F"/>
    <w:rsid w:val="00C503C5"/>
    <w:rsid w:val="00C50697"/>
    <w:rsid w:val="00C506EA"/>
    <w:rsid w:val="00C5072B"/>
    <w:rsid w:val="00C520F4"/>
    <w:rsid w:val="00C528FE"/>
    <w:rsid w:val="00C53138"/>
    <w:rsid w:val="00C5314C"/>
    <w:rsid w:val="00C53CF5"/>
    <w:rsid w:val="00C544D3"/>
    <w:rsid w:val="00C54A1F"/>
    <w:rsid w:val="00C54B84"/>
    <w:rsid w:val="00C55316"/>
    <w:rsid w:val="00C55C84"/>
    <w:rsid w:val="00C56005"/>
    <w:rsid w:val="00C5608D"/>
    <w:rsid w:val="00C56849"/>
    <w:rsid w:val="00C56BBB"/>
    <w:rsid w:val="00C56CE4"/>
    <w:rsid w:val="00C57006"/>
    <w:rsid w:val="00C57253"/>
    <w:rsid w:val="00C578E3"/>
    <w:rsid w:val="00C57C14"/>
    <w:rsid w:val="00C5A9F9"/>
    <w:rsid w:val="00C60583"/>
    <w:rsid w:val="00C60D66"/>
    <w:rsid w:val="00C60E27"/>
    <w:rsid w:val="00C60F8C"/>
    <w:rsid w:val="00C61224"/>
    <w:rsid w:val="00C613D1"/>
    <w:rsid w:val="00C615D2"/>
    <w:rsid w:val="00C62B73"/>
    <w:rsid w:val="00C62B95"/>
    <w:rsid w:val="00C62FA1"/>
    <w:rsid w:val="00C63C31"/>
    <w:rsid w:val="00C63E4D"/>
    <w:rsid w:val="00C63EC7"/>
    <w:rsid w:val="00C64295"/>
    <w:rsid w:val="00C64BD3"/>
    <w:rsid w:val="00C64F6D"/>
    <w:rsid w:val="00C65B86"/>
    <w:rsid w:val="00C668A4"/>
    <w:rsid w:val="00C66B54"/>
    <w:rsid w:val="00C7011F"/>
    <w:rsid w:val="00C70323"/>
    <w:rsid w:val="00C705AF"/>
    <w:rsid w:val="00C714CE"/>
    <w:rsid w:val="00C71CD1"/>
    <w:rsid w:val="00C725EE"/>
    <w:rsid w:val="00C72982"/>
    <w:rsid w:val="00C72BF1"/>
    <w:rsid w:val="00C73393"/>
    <w:rsid w:val="00C73774"/>
    <w:rsid w:val="00C743EC"/>
    <w:rsid w:val="00C74544"/>
    <w:rsid w:val="00C7473B"/>
    <w:rsid w:val="00C747E5"/>
    <w:rsid w:val="00C74FBF"/>
    <w:rsid w:val="00C75426"/>
    <w:rsid w:val="00C757A0"/>
    <w:rsid w:val="00C760DE"/>
    <w:rsid w:val="00C769A0"/>
    <w:rsid w:val="00C76A88"/>
    <w:rsid w:val="00C7732B"/>
    <w:rsid w:val="00C77398"/>
    <w:rsid w:val="00C77F0B"/>
    <w:rsid w:val="00C77F49"/>
    <w:rsid w:val="00C782E4"/>
    <w:rsid w:val="00C7E66E"/>
    <w:rsid w:val="00C80420"/>
    <w:rsid w:val="00C806D7"/>
    <w:rsid w:val="00C80830"/>
    <w:rsid w:val="00C8099A"/>
    <w:rsid w:val="00C80D50"/>
    <w:rsid w:val="00C81098"/>
    <w:rsid w:val="00C8214A"/>
    <w:rsid w:val="00C82630"/>
    <w:rsid w:val="00C82C51"/>
    <w:rsid w:val="00C82FAA"/>
    <w:rsid w:val="00C8385C"/>
    <w:rsid w:val="00C83BDE"/>
    <w:rsid w:val="00C83CE3"/>
    <w:rsid w:val="00C83D54"/>
    <w:rsid w:val="00C84166"/>
    <w:rsid w:val="00C8478F"/>
    <w:rsid w:val="00C8487E"/>
    <w:rsid w:val="00C85815"/>
    <w:rsid w:val="00C85C12"/>
    <w:rsid w:val="00C86323"/>
    <w:rsid w:val="00C86912"/>
    <w:rsid w:val="00C86C1C"/>
    <w:rsid w:val="00C90449"/>
    <w:rsid w:val="00C907D1"/>
    <w:rsid w:val="00C907F7"/>
    <w:rsid w:val="00C90BBF"/>
    <w:rsid w:val="00C91955"/>
    <w:rsid w:val="00C91EF2"/>
    <w:rsid w:val="00C9211E"/>
    <w:rsid w:val="00C92AED"/>
    <w:rsid w:val="00C92CFF"/>
    <w:rsid w:val="00C92E1F"/>
    <w:rsid w:val="00C94026"/>
    <w:rsid w:val="00C94FD3"/>
    <w:rsid w:val="00C959E2"/>
    <w:rsid w:val="00C95B14"/>
    <w:rsid w:val="00C95CCF"/>
    <w:rsid w:val="00C973CF"/>
    <w:rsid w:val="00C97624"/>
    <w:rsid w:val="00C97A30"/>
    <w:rsid w:val="00CA1B26"/>
    <w:rsid w:val="00CA1C37"/>
    <w:rsid w:val="00CA1FCB"/>
    <w:rsid w:val="00CA2103"/>
    <w:rsid w:val="00CA2195"/>
    <w:rsid w:val="00CA28C5"/>
    <w:rsid w:val="00CA2925"/>
    <w:rsid w:val="00CA2F58"/>
    <w:rsid w:val="00CA3150"/>
    <w:rsid w:val="00CA3330"/>
    <w:rsid w:val="00CA3405"/>
    <w:rsid w:val="00CA35C6"/>
    <w:rsid w:val="00CA3A8E"/>
    <w:rsid w:val="00CA3F77"/>
    <w:rsid w:val="00CA4DB3"/>
    <w:rsid w:val="00CA4F9A"/>
    <w:rsid w:val="00CA611D"/>
    <w:rsid w:val="00CA623E"/>
    <w:rsid w:val="00CA72CC"/>
    <w:rsid w:val="00CA7780"/>
    <w:rsid w:val="00CB024C"/>
    <w:rsid w:val="00CB07F4"/>
    <w:rsid w:val="00CB1D45"/>
    <w:rsid w:val="00CB1D84"/>
    <w:rsid w:val="00CB1F58"/>
    <w:rsid w:val="00CB2FA0"/>
    <w:rsid w:val="00CB3545"/>
    <w:rsid w:val="00CB3563"/>
    <w:rsid w:val="00CB3D65"/>
    <w:rsid w:val="00CB3DA5"/>
    <w:rsid w:val="00CB4061"/>
    <w:rsid w:val="00CB4538"/>
    <w:rsid w:val="00CB5AEB"/>
    <w:rsid w:val="00CB5C3D"/>
    <w:rsid w:val="00CB5F3B"/>
    <w:rsid w:val="00CB6764"/>
    <w:rsid w:val="00CB6B99"/>
    <w:rsid w:val="00CB7A26"/>
    <w:rsid w:val="00CB7CB9"/>
    <w:rsid w:val="00CB7D57"/>
    <w:rsid w:val="00CC0C71"/>
    <w:rsid w:val="00CC1003"/>
    <w:rsid w:val="00CC1845"/>
    <w:rsid w:val="00CC1B5E"/>
    <w:rsid w:val="00CC212F"/>
    <w:rsid w:val="00CC348D"/>
    <w:rsid w:val="00CC4609"/>
    <w:rsid w:val="00CC47A1"/>
    <w:rsid w:val="00CC49C4"/>
    <w:rsid w:val="00CC4A73"/>
    <w:rsid w:val="00CC4AAE"/>
    <w:rsid w:val="00CC4E4A"/>
    <w:rsid w:val="00CC56DF"/>
    <w:rsid w:val="00CC588D"/>
    <w:rsid w:val="00CC5B29"/>
    <w:rsid w:val="00CC5F84"/>
    <w:rsid w:val="00CC6473"/>
    <w:rsid w:val="00CC6B6F"/>
    <w:rsid w:val="00CC6DEC"/>
    <w:rsid w:val="00CC75A4"/>
    <w:rsid w:val="00CD0160"/>
    <w:rsid w:val="00CD01C8"/>
    <w:rsid w:val="00CD07A5"/>
    <w:rsid w:val="00CD098C"/>
    <w:rsid w:val="00CD0F9A"/>
    <w:rsid w:val="00CD1824"/>
    <w:rsid w:val="00CD19FB"/>
    <w:rsid w:val="00CD1F48"/>
    <w:rsid w:val="00CD2136"/>
    <w:rsid w:val="00CD2C93"/>
    <w:rsid w:val="00CD3D46"/>
    <w:rsid w:val="00CD526A"/>
    <w:rsid w:val="00CD5336"/>
    <w:rsid w:val="00CD601C"/>
    <w:rsid w:val="00CD6100"/>
    <w:rsid w:val="00CD623F"/>
    <w:rsid w:val="00CD7672"/>
    <w:rsid w:val="00CD7A4B"/>
    <w:rsid w:val="00CD7AD8"/>
    <w:rsid w:val="00CD7FA1"/>
    <w:rsid w:val="00CDCB91"/>
    <w:rsid w:val="00CE019B"/>
    <w:rsid w:val="00CE0490"/>
    <w:rsid w:val="00CE0BA4"/>
    <w:rsid w:val="00CE0C0F"/>
    <w:rsid w:val="00CE13DD"/>
    <w:rsid w:val="00CE1764"/>
    <w:rsid w:val="00CE2299"/>
    <w:rsid w:val="00CE23C9"/>
    <w:rsid w:val="00CE25BC"/>
    <w:rsid w:val="00CE28C0"/>
    <w:rsid w:val="00CE2E42"/>
    <w:rsid w:val="00CE337B"/>
    <w:rsid w:val="00CE3EC3"/>
    <w:rsid w:val="00CE40F1"/>
    <w:rsid w:val="00CE4355"/>
    <w:rsid w:val="00CE43B2"/>
    <w:rsid w:val="00CE4426"/>
    <w:rsid w:val="00CE4C87"/>
    <w:rsid w:val="00CE544A"/>
    <w:rsid w:val="00CE56FC"/>
    <w:rsid w:val="00CE5A2E"/>
    <w:rsid w:val="00CE5A56"/>
    <w:rsid w:val="00CE7625"/>
    <w:rsid w:val="00CE77DA"/>
    <w:rsid w:val="00CE7969"/>
    <w:rsid w:val="00CE7B0C"/>
    <w:rsid w:val="00CF040C"/>
    <w:rsid w:val="00CF153C"/>
    <w:rsid w:val="00CF1B60"/>
    <w:rsid w:val="00CF1EB9"/>
    <w:rsid w:val="00CF2E75"/>
    <w:rsid w:val="00CF3177"/>
    <w:rsid w:val="00CF3B20"/>
    <w:rsid w:val="00CF46F8"/>
    <w:rsid w:val="00CF4B6A"/>
    <w:rsid w:val="00CF725A"/>
    <w:rsid w:val="00CF750E"/>
    <w:rsid w:val="00CF780B"/>
    <w:rsid w:val="00D000C1"/>
    <w:rsid w:val="00D00DCA"/>
    <w:rsid w:val="00D01872"/>
    <w:rsid w:val="00D01CFC"/>
    <w:rsid w:val="00D02E49"/>
    <w:rsid w:val="00D04812"/>
    <w:rsid w:val="00D04A94"/>
    <w:rsid w:val="00D04BA7"/>
    <w:rsid w:val="00D050F2"/>
    <w:rsid w:val="00D05294"/>
    <w:rsid w:val="00D058C3"/>
    <w:rsid w:val="00D06019"/>
    <w:rsid w:val="00D0638A"/>
    <w:rsid w:val="00D07877"/>
    <w:rsid w:val="00D0950B"/>
    <w:rsid w:val="00D110DE"/>
    <w:rsid w:val="00D117D0"/>
    <w:rsid w:val="00D1185B"/>
    <w:rsid w:val="00D11E1C"/>
    <w:rsid w:val="00D1244B"/>
    <w:rsid w:val="00D12B18"/>
    <w:rsid w:val="00D13C8B"/>
    <w:rsid w:val="00D13DF2"/>
    <w:rsid w:val="00D1427E"/>
    <w:rsid w:val="00D14DAE"/>
    <w:rsid w:val="00D14EE1"/>
    <w:rsid w:val="00D1580C"/>
    <w:rsid w:val="00D158C5"/>
    <w:rsid w:val="00D160B0"/>
    <w:rsid w:val="00D165BA"/>
    <w:rsid w:val="00D16652"/>
    <w:rsid w:val="00D17243"/>
    <w:rsid w:val="00D17B34"/>
    <w:rsid w:val="00D17F79"/>
    <w:rsid w:val="00D17F94"/>
    <w:rsid w:val="00D2046F"/>
    <w:rsid w:val="00D20A1F"/>
    <w:rsid w:val="00D20FF7"/>
    <w:rsid w:val="00D2134A"/>
    <w:rsid w:val="00D223FC"/>
    <w:rsid w:val="00D22CB7"/>
    <w:rsid w:val="00D230A3"/>
    <w:rsid w:val="00D230ED"/>
    <w:rsid w:val="00D233CC"/>
    <w:rsid w:val="00D23463"/>
    <w:rsid w:val="00D23F47"/>
    <w:rsid w:val="00D24AF5"/>
    <w:rsid w:val="00D2540F"/>
    <w:rsid w:val="00D26371"/>
    <w:rsid w:val="00D26D1E"/>
    <w:rsid w:val="00D26FB3"/>
    <w:rsid w:val="00D27210"/>
    <w:rsid w:val="00D274E7"/>
    <w:rsid w:val="00D30D71"/>
    <w:rsid w:val="00D30D92"/>
    <w:rsid w:val="00D31282"/>
    <w:rsid w:val="00D3146C"/>
    <w:rsid w:val="00D31897"/>
    <w:rsid w:val="00D31BE7"/>
    <w:rsid w:val="00D3306C"/>
    <w:rsid w:val="00D334CB"/>
    <w:rsid w:val="00D3400A"/>
    <w:rsid w:val="00D34FF1"/>
    <w:rsid w:val="00D35612"/>
    <w:rsid w:val="00D35D45"/>
    <w:rsid w:val="00D36092"/>
    <w:rsid w:val="00D369E9"/>
    <w:rsid w:val="00D36BF6"/>
    <w:rsid w:val="00D37571"/>
    <w:rsid w:val="00D383F6"/>
    <w:rsid w:val="00D398E2"/>
    <w:rsid w:val="00D40901"/>
    <w:rsid w:val="00D41766"/>
    <w:rsid w:val="00D41C21"/>
    <w:rsid w:val="00D42D52"/>
    <w:rsid w:val="00D42FAC"/>
    <w:rsid w:val="00D43165"/>
    <w:rsid w:val="00D43181"/>
    <w:rsid w:val="00D43460"/>
    <w:rsid w:val="00D43A7E"/>
    <w:rsid w:val="00D441A9"/>
    <w:rsid w:val="00D44257"/>
    <w:rsid w:val="00D44D04"/>
    <w:rsid w:val="00D4521D"/>
    <w:rsid w:val="00D45220"/>
    <w:rsid w:val="00D458BD"/>
    <w:rsid w:val="00D46444"/>
    <w:rsid w:val="00D46A53"/>
    <w:rsid w:val="00D473A3"/>
    <w:rsid w:val="00D474CF"/>
    <w:rsid w:val="00D479A5"/>
    <w:rsid w:val="00D4DD35"/>
    <w:rsid w:val="00D5090C"/>
    <w:rsid w:val="00D514EA"/>
    <w:rsid w:val="00D51E06"/>
    <w:rsid w:val="00D524F6"/>
    <w:rsid w:val="00D536DC"/>
    <w:rsid w:val="00D54049"/>
    <w:rsid w:val="00D54148"/>
    <w:rsid w:val="00D550F4"/>
    <w:rsid w:val="00D553D1"/>
    <w:rsid w:val="00D5547E"/>
    <w:rsid w:val="00D5634C"/>
    <w:rsid w:val="00D56D94"/>
    <w:rsid w:val="00D57024"/>
    <w:rsid w:val="00D60CFB"/>
    <w:rsid w:val="00D60DBF"/>
    <w:rsid w:val="00D61472"/>
    <w:rsid w:val="00D61999"/>
    <w:rsid w:val="00D6242A"/>
    <w:rsid w:val="00D62AF5"/>
    <w:rsid w:val="00D630A5"/>
    <w:rsid w:val="00D63100"/>
    <w:rsid w:val="00D636F1"/>
    <w:rsid w:val="00D63810"/>
    <w:rsid w:val="00D63CA8"/>
    <w:rsid w:val="00D63E20"/>
    <w:rsid w:val="00D63E79"/>
    <w:rsid w:val="00D64EAE"/>
    <w:rsid w:val="00D65078"/>
    <w:rsid w:val="00D65123"/>
    <w:rsid w:val="00D655BF"/>
    <w:rsid w:val="00D65D9F"/>
    <w:rsid w:val="00D66218"/>
    <w:rsid w:val="00D66A92"/>
    <w:rsid w:val="00D66EA2"/>
    <w:rsid w:val="00D66EF2"/>
    <w:rsid w:val="00D67B40"/>
    <w:rsid w:val="00D70C1E"/>
    <w:rsid w:val="00D71F0E"/>
    <w:rsid w:val="00D72710"/>
    <w:rsid w:val="00D73134"/>
    <w:rsid w:val="00D734CC"/>
    <w:rsid w:val="00D73905"/>
    <w:rsid w:val="00D74762"/>
    <w:rsid w:val="00D751E3"/>
    <w:rsid w:val="00D764F9"/>
    <w:rsid w:val="00D768A7"/>
    <w:rsid w:val="00D76C47"/>
    <w:rsid w:val="00D816B3"/>
    <w:rsid w:val="00D82D9D"/>
    <w:rsid w:val="00D8310F"/>
    <w:rsid w:val="00D833FB"/>
    <w:rsid w:val="00D83892"/>
    <w:rsid w:val="00D838CE"/>
    <w:rsid w:val="00D844AF"/>
    <w:rsid w:val="00D8499C"/>
    <w:rsid w:val="00D84D69"/>
    <w:rsid w:val="00D84FBF"/>
    <w:rsid w:val="00D85061"/>
    <w:rsid w:val="00D850F6"/>
    <w:rsid w:val="00D85B85"/>
    <w:rsid w:val="00D85EF4"/>
    <w:rsid w:val="00D860CC"/>
    <w:rsid w:val="00D861CD"/>
    <w:rsid w:val="00D86AB3"/>
    <w:rsid w:val="00D86BD3"/>
    <w:rsid w:val="00D86D13"/>
    <w:rsid w:val="00D90889"/>
    <w:rsid w:val="00D90958"/>
    <w:rsid w:val="00D90B79"/>
    <w:rsid w:val="00D916BD"/>
    <w:rsid w:val="00D91C9C"/>
    <w:rsid w:val="00D928EE"/>
    <w:rsid w:val="00D936D7"/>
    <w:rsid w:val="00D93A04"/>
    <w:rsid w:val="00D93AD6"/>
    <w:rsid w:val="00D93D06"/>
    <w:rsid w:val="00D943A4"/>
    <w:rsid w:val="00D94BDE"/>
    <w:rsid w:val="00D94CAB"/>
    <w:rsid w:val="00D9594D"/>
    <w:rsid w:val="00D95FC1"/>
    <w:rsid w:val="00D9626E"/>
    <w:rsid w:val="00D973BF"/>
    <w:rsid w:val="00D97B0F"/>
    <w:rsid w:val="00DA03BA"/>
    <w:rsid w:val="00DA1318"/>
    <w:rsid w:val="00DA1C19"/>
    <w:rsid w:val="00DA300C"/>
    <w:rsid w:val="00DA3429"/>
    <w:rsid w:val="00DA3871"/>
    <w:rsid w:val="00DA3995"/>
    <w:rsid w:val="00DA413F"/>
    <w:rsid w:val="00DA4678"/>
    <w:rsid w:val="00DA4789"/>
    <w:rsid w:val="00DA4DBD"/>
    <w:rsid w:val="00DA5912"/>
    <w:rsid w:val="00DA614B"/>
    <w:rsid w:val="00DA630D"/>
    <w:rsid w:val="00DA6DBD"/>
    <w:rsid w:val="00DA7188"/>
    <w:rsid w:val="00DA77BD"/>
    <w:rsid w:val="00DA78D8"/>
    <w:rsid w:val="00DA7C23"/>
    <w:rsid w:val="00DA7DB1"/>
    <w:rsid w:val="00DB0179"/>
    <w:rsid w:val="00DB020C"/>
    <w:rsid w:val="00DB0923"/>
    <w:rsid w:val="00DB0BD0"/>
    <w:rsid w:val="00DB0CA7"/>
    <w:rsid w:val="00DB16CA"/>
    <w:rsid w:val="00DB17BC"/>
    <w:rsid w:val="00DB1A3E"/>
    <w:rsid w:val="00DB1EC1"/>
    <w:rsid w:val="00DB23FD"/>
    <w:rsid w:val="00DB24BF"/>
    <w:rsid w:val="00DB28CC"/>
    <w:rsid w:val="00DB2E4B"/>
    <w:rsid w:val="00DB2EC6"/>
    <w:rsid w:val="00DB36A6"/>
    <w:rsid w:val="00DB4851"/>
    <w:rsid w:val="00DB4D7F"/>
    <w:rsid w:val="00DB4F8D"/>
    <w:rsid w:val="00DB5662"/>
    <w:rsid w:val="00DB5CD6"/>
    <w:rsid w:val="00DB6183"/>
    <w:rsid w:val="00DB6C39"/>
    <w:rsid w:val="00DB7432"/>
    <w:rsid w:val="00DB7A52"/>
    <w:rsid w:val="00DC060D"/>
    <w:rsid w:val="00DC192E"/>
    <w:rsid w:val="00DC1B32"/>
    <w:rsid w:val="00DC1B59"/>
    <w:rsid w:val="00DC22EF"/>
    <w:rsid w:val="00DC2E18"/>
    <w:rsid w:val="00DC3060"/>
    <w:rsid w:val="00DC3B3D"/>
    <w:rsid w:val="00DC3EC7"/>
    <w:rsid w:val="00DC43F8"/>
    <w:rsid w:val="00DC5727"/>
    <w:rsid w:val="00DC5E10"/>
    <w:rsid w:val="00DC5E92"/>
    <w:rsid w:val="00DC724D"/>
    <w:rsid w:val="00DC7315"/>
    <w:rsid w:val="00DC767B"/>
    <w:rsid w:val="00DC7A93"/>
    <w:rsid w:val="00DCCD5C"/>
    <w:rsid w:val="00DD0028"/>
    <w:rsid w:val="00DD0AE4"/>
    <w:rsid w:val="00DD16E4"/>
    <w:rsid w:val="00DD1991"/>
    <w:rsid w:val="00DD24FD"/>
    <w:rsid w:val="00DD2D43"/>
    <w:rsid w:val="00DD43F2"/>
    <w:rsid w:val="00DD4CB0"/>
    <w:rsid w:val="00DD4D5B"/>
    <w:rsid w:val="00DD4F1D"/>
    <w:rsid w:val="00DD5351"/>
    <w:rsid w:val="00DD6A37"/>
    <w:rsid w:val="00DD794C"/>
    <w:rsid w:val="00DD79DB"/>
    <w:rsid w:val="00DE0FB2"/>
    <w:rsid w:val="00DE12AB"/>
    <w:rsid w:val="00DE2015"/>
    <w:rsid w:val="00DE29A1"/>
    <w:rsid w:val="00DE30FB"/>
    <w:rsid w:val="00DE343C"/>
    <w:rsid w:val="00DE344C"/>
    <w:rsid w:val="00DE38D5"/>
    <w:rsid w:val="00DE3CC1"/>
    <w:rsid w:val="00DE3E5A"/>
    <w:rsid w:val="00DE4155"/>
    <w:rsid w:val="00DE4CC6"/>
    <w:rsid w:val="00DE4DD7"/>
    <w:rsid w:val="00DE5E21"/>
    <w:rsid w:val="00DE61C1"/>
    <w:rsid w:val="00DE63E0"/>
    <w:rsid w:val="00DE6BD5"/>
    <w:rsid w:val="00DE7186"/>
    <w:rsid w:val="00DE7466"/>
    <w:rsid w:val="00DE7785"/>
    <w:rsid w:val="00DE7C69"/>
    <w:rsid w:val="00DE7D3B"/>
    <w:rsid w:val="00DF0FC1"/>
    <w:rsid w:val="00DF15C1"/>
    <w:rsid w:val="00DF1614"/>
    <w:rsid w:val="00DF16C6"/>
    <w:rsid w:val="00DF1C40"/>
    <w:rsid w:val="00DF269A"/>
    <w:rsid w:val="00DF35D4"/>
    <w:rsid w:val="00DF3A73"/>
    <w:rsid w:val="00DF5A63"/>
    <w:rsid w:val="00DF6F60"/>
    <w:rsid w:val="00DF740B"/>
    <w:rsid w:val="00DF7D17"/>
    <w:rsid w:val="00DF7E63"/>
    <w:rsid w:val="00E001B6"/>
    <w:rsid w:val="00E00934"/>
    <w:rsid w:val="00E00FC8"/>
    <w:rsid w:val="00E01181"/>
    <w:rsid w:val="00E011E8"/>
    <w:rsid w:val="00E018E2"/>
    <w:rsid w:val="00E01F42"/>
    <w:rsid w:val="00E01F79"/>
    <w:rsid w:val="00E030A0"/>
    <w:rsid w:val="00E03387"/>
    <w:rsid w:val="00E03C80"/>
    <w:rsid w:val="00E04253"/>
    <w:rsid w:val="00E04384"/>
    <w:rsid w:val="00E04A67"/>
    <w:rsid w:val="00E04F2E"/>
    <w:rsid w:val="00E05CE4"/>
    <w:rsid w:val="00E05FDC"/>
    <w:rsid w:val="00E0644E"/>
    <w:rsid w:val="00E064F9"/>
    <w:rsid w:val="00E0765A"/>
    <w:rsid w:val="00E07A98"/>
    <w:rsid w:val="00E07C8C"/>
    <w:rsid w:val="00E07E38"/>
    <w:rsid w:val="00E106B8"/>
    <w:rsid w:val="00E10797"/>
    <w:rsid w:val="00E109E8"/>
    <w:rsid w:val="00E10A9B"/>
    <w:rsid w:val="00E11AB8"/>
    <w:rsid w:val="00E12994"/>
    <w:rsid w:val="00E12AC1"/>
    <w:rsid w:val="00E13B09"/>
    <w:rsid w:val="00E13EF5"/>
    <w:rsid w:val="00E14161"/>
    <w:rsid w:val="00E14195"/>
    <w:rsid w:val="00E14544"/>
    <w:rsid w:val="00E14907"/>
    <w:rsid w:val="00E15780"/>
    <w:rsid w:val="00E159ED"/>
    <w:rsid w:val="00E15A9D"/>
    <w:rsid w:val="00E15CEB"/>
    <w:rsid w:val="00E1674F"/>
    <w:rsid w:val="00E16DF6"/>
    <w:rsid w:val="00E207FC"/>
    <w:rsid w:val="00E20937"/>
    <w:rsid w:val="00E20CD7"/>
    <w:rsid w:val="00E20E67"/>
    <w:rsid w:val="00E2132B"/>
    <w:rsid w:val="00E22C3D"/>
    <w:rsid w:val="00E22F08"/>
    <w:rsid w:val="00E2355C"/>
    <w:rsid w:val="00E2386B"/>
    <w:rsid w:val="00E23A23"/>
    <w:rsid w:val="00E242B8"/>
    <w:rsid w:val="00E2433B"/>
    <w:rsid w:val="00E25B36"/>
    <w:rsid w:val="00E25E3F"/>
    <w:rsid w:val="00E25E86"/>
    <w:rsid w:val="00E26483"/>
    <w:rsid w:val="00E2659E"/>
    <w:rsid w:val="00E2950C"/>
    <w:rsid w:val="00E30A87"/>
    <w:rsid w:val="00E30C01"/>
    <w:rsid w:val="00E30C5C"/>
    <w:rsid w:val="00E31004"/>
    <w:rsid w:val="00E31032"/>
    <w:rsid w:val="00E313DA"/>
    <w:rsid w:val="00E31843"/>
    <w:rsid w:val="00E31CD8"/>
    <w:rsid w:val="00E31D60"/>
    <w:rsid w:val="00E31DE7"/>
    <w:rsid w:val="00E32BA2"/>
    <w:rsid w:val="00E32ED1"/>
    <w:rsid w:val="00E3366E"/>
    <w:rsid w:val="00E3370C"/>
    <w:rsid w:val="00E33C4A"/>
    <w:rsid w:val="00E33C5C"/>
    <w:rsid w:val="00E33DD5"/>
    <w:rsid w:val="00E34521"/>
    <w:rsid w:val="00E34BFB"/>
    <w:rsid w:val="00E367D2"/>
    <w:rsid w:val="00E37366"/>
    <w:rsid w:val="00E37398"/>
    <w:rsid w:val="00E37A4E"/>
    <w:rsid w:val="00E4013F"/>
    <w:rsid w:val="00E40239"/>
    <w:rsid w:val="00E40FF7"/>
    <w:rsid w:val="00E41B86"/>
    <w:rsid w:val="00E41BD3"/>
    <w:rsid w:val="00E423BA"/>
    <w:rsid w:val="00E42551"/>
    <w:rsid w:val="00E431F3"/>
    <w:rsid w:val="00E444C2"/>
    <w:rsid w:val="00E44B40"/>
    <w:rsid w:val="00E44FFC"/>
    <w:rsid w:val="00E45471"/>
    <w:rsid w:val="00E45DF8"/>
    <w:rsid w:val="00E45F05"/>
    <w:rsid w:val="00E46355"/>
    <w:rsid w:val="00E463B2"/>
    <w:rsid w:val="00E4780A"/>
    <w:rsid w:val="00E47F91"/>
    <w:rsid w:val="00E4B309"/>
    <w:rsid w:val="00E4C425"/>
    <w:rsid w:val="00E507A7"/>
    <w:rsid w:val="00E51574"/>
    <w:rsid w:val="00E51ADB"/>
    <w:rsid w:val="00E52016"/>
    <w:rsid w:val="00E52086"/>
    <w:rsid w:val="00E52215"/>
    <w:rsid w:val="00E52256"/>
    <w:rsid w:val="00E5261E"/>
    <w:rsid w:val="00E529C9"/>
    <w:rsid w:val="00E52EA4"/>
    <w:rsid w:val="00E539EC"/>
    <w:rsid w:val="00E54017"/>
    <w:rsid w:val="00E54189"/>
    <w:rsid w:val="00E543A6"/>
    <w:rsid w:val="00E601AF"/>
    <w:rsid w:val="00E60479"/>
    <w:rsid w:val="00E60663"/>
    <w:rsid w:val="00E61151"/>
    <w:rsid w:val="00E61337"/>
    <w:rsid w:val="00E61678"/>
    <w:rsid w:val="00E6184F"/>
    <w:rsid w:val="00E61A2F"/>
    <w:rsid w:val="00E61A4D"/>
    <w:rsid w:val="00E61C40"/>
    <w:rsid w:val="00E61CC7"/>
    <w:rsid w:val="00E61D73"/>
    <w:rsid w:val="00E624BB"/>
    <w:rsid w:val="00E62973"/>
    <w:rsid w:val="00E62FFB"/>
    <w:rsid w:val="00E635FE"/>
    <w:rsid w:val="00E63A3D"/>
    <w:rsid w:val="00E63CB6"/>
    <w:rsid w:val="00E63F87"/>
    <w:rsid w:val="00E64F95"/>
    <w:rsid w:val="00E6541C"/>
    <w:rsid w:val="00E664E7"/>
    <w:rsid w:val="00E674DB"/>
    <w:rsid w:val="00E700F5"/>
    <w:rsid w:val="00E70196"/>
    <w:rsid w:val="00E70295"/>
    <w:rsid w:val="00E70D39"/>
    <w:rsid w:val="00E7184C"/>
    <w:rsid w:val="00E721CD"/>
    <w:rsid w:val="00E72F7D"/>
    <w:rsid w:val="00E73154"/>
    <w:rsid w:val="00E7337E"/>
    <w:rsid w:val="00E73684"/>
    <w:rsid w:val="00E73DF8"/>
    <w:rsid w:val="00E73EE8"/>
    <w:rsid w:val="00E757F5"/>
    <w:rsid w:val="00E75883"/>
    <w:rsid w:val="00E76858"/>
    <w:rsid w:val="00E76E48"/>
    <w:rsid w:val="00E772A0"/>
    <w:rsid w:val="00E77566"/>
    <w:rsid w:val="00E77ED9"/>
    <w:rsid w:val="00E77F41"/>
    <w:rsid w:val="00E818D6"/>
    <w:rsid w:val="00E8236A"/>
    <w:rsid w:val="00E827B5"/>
    <w:rsid w:val="00E827C2"/>
    <w:rsid w:val="00E82F10"/>
    <w:rsid w:val="00E8308F"/>
    <w:rsid w:val="00E8334E"/>
    <w:rsid w:val="00E83C71"/>
    <w:rsid w:val="00E8425E"/>
    <w:rsid w:val="00E84654"/>
    <w:rsid w:val="00E85266"/>
    <w:rsid w:val="00E85334"/>
    <w:rsid w:val="00E85560"/>
    <w:rsid w:val="00E856A0"/>
    <w:rsid w:val="00E856FF"/>
    <w:rsid w:val="00E85910"/>
    <w:rsid w:val="00E8599B"/>
    <w:rsid w:val="00E85B12"/>
    <w:rsid w:val="00E8783E"/>
    <w:rsid w:val="00E90222"/>
    <w:rsid w:val="00E907A5"/>
    <w:rsid w:val="00E915A6"/>
    <w:rsid w:val="00E91AA4"/>
    <w:rsid w:val="00E91E00"/>
    <w:rsid w:val="00E92395"/>
    <w:rsid w:val="00E9244F"/>
    <w:rsid w:val="00E93B67"/>
    <w:rsid w:val="00E94230"/>
    <w:rsid w:val="00E946DE"/>
    <w:rsid w:val="00E94A29"/>
    <w:rsid w:val="00E94D91"/>
    <w:rsid w:val="00E951E7"/>
    <w:rsid w:val="00E96325"/>
    <w:rsid w:val="00E96BD7"/>
    <w:rsid w:val="00E96DEA"/>
    <w:rsid w:val="00E96FFC"/>
    <w:rsid w:val="00E97115"/>
    <w:rsid w:val="00E976A2"/>
    <w:rsid w:val="00E97D0D"/>
    <w:rsid w:val="00E97F3C"/>
    <w:rsid w:val="00EA0324"/>
    <w:rsid w:val="00EA071B"/>
    <w:rsid w:val="00EA072B"/>
    <w:rsid w:val="00EA0DB1"/>
    <w:rsid w:val="00EA0E15"/>
    <w:rsid w:val="00EA0EE9"/>
    <w:rsid w:val="00EA1948"/>
    <w:rsid w:val="00EA1D98"/>
    <w:rsid w:val="00EA1F44"/>
    <w:rsid w:val="00EA23FF"/>
    <w:rsid w:val="00EA25CA"/>
    <w:rsid w:val="00EA2609"/>
    <w:rsid w:val="00EA2E78"/>
    <w:rsid w:val="00EA2ECC"/>
    <w:rsid w:val="00EA2F7D"/>
    <w:rsid w:val="00EA37A6"/>
    <w:rsid w:val="00EA3864"/>
    <w:rsid w:val="00EA3D25"/>
    <w:rsid w:val="00EA4124"/>
    <w:rsid w:val="00EA59F7"/>
    <w:rsid w:val="00EA5CA1"/>
    <w:rsid w:val="00EA5DCC"/>
    <w:rsid w:val="00EA6567"/>
    <w:rsid w:val="00EA664D"/>
    <w:rsid w:val="00EA6C9C"/>
    <w:rsid w:val="00EA6DF9"/>
    <w:rsid w:val="00EA731E"/>
    <w:rsid w:val="00EA76C5"/>
    <w:rsid w:val="00EA7A31"/>
    <w:rsid w:val="00EA7E23"/>
    <w:rsid w:val="00EB164C"/>
    <w:rsid w:val="00EB1DA3"/>
    <w:rsid w:val="00EB37E1"/>
    <w:rsid w:val="00EB37EE"/>
    <w:rsid w:val="00EB3E41"/>
    <w:rsid w:val="00EB49C4"/>
    <w:rsid w:val="00EB4D84"/>
    <w:rsid w:val="00EB4DD0"/>
    <w:rsid w:val="00EB663F"/>
    <w:rsid w:val="00EB6D28"/>
    <w:rsid w:val="00EB765C"/>
    <w:rsid w:val="00EB766D"/>
    <w:rsid w:val="00EB7FE4"/>
    <w:rsid w:val="00EBDF15"/>
    <w:rsid w:val="00EC029F"/>
    <w:rsid w:val="00EC07E0"/>
    <w:rsid w:val="00EC0D48"/>
    <w:rsid w:val="00EC0D8E"/>
    <w:rsid w:val="00EC0F71"/>
    <w:rsid w:val="00EC11FB"/>
    <w:rsid w:val="00EC125E"/>
    <w:rsid w:val="00EC1600"/>
    <w:rsid w:val="00EC1889"/>
    <w:rsid w:val="00EC1A3D"/>
    <w:rsid w:val="00EC28E4"/>
    <w:rsid w:val="00EC29A4"/>
    <w:rsid w:val="00EC35D6"/>
    <w:rsid w:val="00EC3AFA"/>
    <w:rsid w:val="00EC3AFD"/>
    <w:rsid w:val="00EC40C2"/>
    <w:rsid w:val="00EC4188"/>
    <w:rsid w:val="00EC4297"/>
    <w:rsid w:val="00EC458C"/>
    <w:rsid w:val="00EC4DB0"/>
    <w:rsid w:val="00EC5B4E"/>
    <w:rsid w:val="00EC5C03"/>
    <w:rsid w:val="00EC698D"/>
    <w:rsid w:val="00EC6F2C"/>
    <w:rsid w:val="00EC73D9"/>
    <w:rsid w:val="00EC7685"/>
    <w:rsid w:val="00EC778E"/>
    <w:rsid w:val="00EC7AEE"/>
    <w:rsid w:val="00EC7DC1"/>
    <w:rsid w:val="00ED0064"/>
    <w:rsid w:val="00ED0C49"/>
    <w:rsid w:val="00ED14E9"/>
    <w:rsid w:val="00ED16B2"/>
    <w:rsid w:val="00ED1DA0"/>
    <w:rsid w:val="00ED24EE"/>
    <w:rsid w:val="00ED27A3"/>
    <w:rsid w:val="00ED2D33"/>
    <w:rsid w:val="00ED2F48"/>
    <w:rsid w:val="00ED3577"/>
    <w:rsid w:val="00ED3CF7"/>
    <w:rsid w:val="00ED52CA"/>
    <w:rsid w:val="00ED5860"/>
    <w:rsid w:val="00ED5A0F"/>
    <w:rsid w:val="00ED64B8"/>
    <w:rsid w:val="00ED6647"/>
    <w:rsid w:val="00ED6762"/>
    <w:rsid w:val="00ED6E41"/>
    <w:rsid w:val="00ED7238"/>
    <w:rsid w:val="00ED788C"/>
    <w:rsid w:val="00EE000D"/>
    <w:rsid w:val="00EE0B97"/>
    <w:rsid w:val="00EE22C9"/>
    <w:rsid w:val="00EE35C9"/>
    <w:rsid w:val="00EE4DC7"/>
    <w:rsid w:val="00EE52DC"/>
    <w:rsid w:val="00EE541D"/>
    <w:rsid w:val="00EE60AA"/>
    <w:rsid w:val="00EE63A4"/>
    <w:rsid w:val="00EE747C"/>
    <w:rsid w:val="00EE74B0"/>
    <w:rsid w:val="00EE7937"/>
    <w:rsid w:val="00EE7C09"/>
    <w:rsid w:val="00EE7E7E"/>
    <w:rsid w:val="00EE9CDA"/>
    <w:rsid w:val="00EF00C8"/>
    <w:rsid w:val="00EF01CE"/>
    <w:rsid w:val="00EF086E"/>
    <w:rsid w:val="00EF0AD0"/>
    <w:rsid w:val="00EF0B05"/>
    <w:rsid w:val="00EF0C31"/>
    <w:rsid w:val="00EF0F00"/>
    <w:rsid w:val="00EF13A8"/>
    <w:rsid w:val="00EF15D3"/>
    <w:rsid w:val="00EF2508"/>
    <w:rsid w:val="00EF4350"/>
    <w:rsid w:val="00EF49F0"/>
    <w:rsid w:val="00EF5328"/>
    <w:rsid w:val="00EF5D55"/>
    <w:rsid w:val="00EF66DA"/>
    <w:rsid w:val="00EF6B31"/>
    <w:rsid w:val="00EF6E08"/>
    <w:rsid w:val="00EF6ECE"/>
    <w:rsid w:val="00EF78CD"/>
    <w:rsid w:val="00EF7B37"/>
    <w:rsid w:val="00EF7CEC"/>
    <w:rsid w:val="00EFA6CD"/>
    <w:rsid w:val="00F014FB"/>
    <w:rsid w:val="00F01784"/>
    <w:rsid w:val="00F0188F"/>
    <w:rsid w:val="00F01B52"/>
    <w:rsid w:val="00F0265E"/>
    <w:rsid w:val="00F027D8"/>
    <w:rsid w:val="00F029B0"/>
    <w:rsid w:val="00F02A0F"/>
    <w:rsid w:val="00F02EAC"/>
    <w:rsid w:val="00F03068"/>
    <w:rsid w:val="00F03905"/>
    <w:rsid w:val="00F0440A"/>
    <w:rsid w:val="00F04CA0"/>
    <w:rsid w:val="00F051D3"/>
    <w:rsid w:val="00F05304"/>
    <w:rsid w:val="00F05ECA"/>
    <w:rsid w:val="00F05FA4"/>
    <w:rsid w:val="00F06676"/>
    <w:rsid w:val="00F07D53"/>
    <w:rsid w:val="00F0D8EC"/>
    <w:rsid w:val="00F1076C"/>
    <w:rsid w:val="00F10DCF"/>
    <w:rsid w:val="00F11101"/>
    <w:rsid w:val="00F117E1"/>
    <w:rsid w:val="00F11983"/>
    <w:rsid w:val="00F11C26"/>
    <w:rsid w:val="00F11C8F"/>
    <w:rsid w:val="00F123E6"/>
    <w:rsid w:val="00F13008"/>
    <w:rsid w:val="00F14045"/>
    <w:rsid w:val="00F146D9"/>
    <w:rsid w:val="00F148F6"/>
    <w:rsid w:val="00F14EDB"/>
    <w:rsid w:val="00F150D6"/>
    <w:rsid w:val="00F153ED"/>
    <w:rsid w:val="00F15592"/>
    <w:rsid w:val="00F15AE3"/>
    <w:rsid w:val="00F15CDE"/>
    <w:rsid w:val="00F1629F"/>
    <w:rsid w:val="00F16C95"/>
    <w:rsid w:val="00F17060"/>
    <w:rsid w:val="00F17240"/>
    <w:rsid w:val="00F174B9"/>
    <w:rsid w:val="00F17D1B"/>
    <w:rsid w:val="00F20019"/>
    <w:rsid w:val="00F20585"/>
    <w:rsid w:val="00F212EF"/>
    <w:rsid w:val="00F21A43"/>
    <w:rsid w:val="00F2260E"/>
    <w:rsid w:val="00F22B02"/>
    <w:rsid w:val="00F23213"/>
    <w:rsid w:val="00F23C8B"/>
    <w:rsid w:val="00F23CB7"/>
    <w:rsid w:val="00F24008"/>
    <w:rsid w:val="00F24598"/>
    <w:rsid w:val="00F24D12"/>
    <w:rsid w:val="00F25098"/>
    <w:rsid w:val="00F2525E"/>
    <w:rsid w:val="00F25796"/>
    <w:rsid w:val="00F25F12"/>
    <w:rsid w:val="00F25FB8"/>
    <w:rsid w:val="00F2624B"/>
    <w:rsid w:val="00F2630A"/>
    <w:rsid w:val="00F27444"/>
    <w:rsid w:val="00F27AD2"/>
    <w:rsid w:val="00F31267"/>
    <w:rsid w:val="00F31838"/>
    <w:rsid w:val="00F32118"/>
    <w:rsid w:val="00F32AEF"/>
    <w:rsid w:val="00F32F62"/>
    <w:rsid w:val="00F330D9"/>
    <w:rsid w:val="00F33EED"/>
    <w:rsid w:val="00F3465E"/>
    <w:rsid w:val="00F34852"/>
    <w:rsid w:val="00F34FBF"/>
    <w:rsid w:val="00F3566E"/>
    <w:rsid w:val="00F35758"/>
    <w:rsid w:val="00F35C96"/>
    <w:rsid w:val="00F35F3D"/>
    <w:rsid w:val="00F3694C"/>
    <w:rsid w:val="00F36F95"/>
    <w:rsid w:val="00F37498"/>
    <w:rsid w:val="00F375FB"/>
    <w:rsid w:val="00F407A0"/>
    <w:rsid w:val="00F40B4B"/>
    <w:rsid w:val="00F411C0"/>
    <w:rsid w:val="00F41456"/>
    <w:rsid w:val="00F419AD"/>
    <w:rsid w:val="00F41AC1"/>
    <w:rsid w:val="00F41DB3"/>
    <w:rsid w:val="00F4203D"/>
    <w:rsid w:val="00F4218D"/>
    <w:rsid w:val="00F422A4"/>
    <w:rsid w:val="00F427DA"/>
    <w:rsid w:val="00F42FC8"/>
    <w:rsid w:val="00F4367A"/>
    <w:rsid w:val="00F43C16"/>
    <w:rsid w:val="00F43E88"/>
    <w:rsid w:val="00F4419C"/>
    <w:rsid w:val="00F44454"/>
    <w:rsid w:val="00F44503"/>
    <w:rsid w:val="00F445B1"/>
    <w:rsid w:val="00F44A5B"/>
    <w:rsid w:val="00F4544E"/>
    <w:rsid w:val="00F45521"/>
    <w:rsid w:val="00F45D4F"/>
    <w:rsid w:val="00F460C5"/>
    <w:rsid w:val="00F469C0"/>
    <w:rsid w:val="00F47D76"/>
    <w:rsid w:val="00F50642"/>
    <w:rsid w:val="00F50B53"/>
    <w:rsid w:val="00F50D39"/>
    <w:rsid w:val="00F51660"/>
    <w:rsid w:val="00F52604"/>
    <w:rsid w:val="00F53AA5"/>
    <w:rsid w:val="00F53C8F"/>
    <w:rsid w:val="00F53E82"/>
    <w:rsid w:val="00F53E93"/>
    <w:rsid w:val="00F54009"/>
    <w:rsid w:val="00F54916"/>
    <w:rsid w:val="00F54BA6"/>
    <w:rsid w:val="00F55384"/>
    <w:rsid w:val="00F55DC9"/>
    <w:rsid w:val="00F56438"/>
    <w:rsid w:val="00F57793"/>
    <w:rsid w:val="00F57A5F"/>
    <w:rsid w:val="00F57DF4"/>
    <w:rsid w:val="00F58DAB"/>
    <w:rsid w:val="00F602EF"/>
    <w:rsid w:val="00F61C19"/>
    <w:rsid w:val="00F630E5"/>
    <w:rsid w:val="00F630FE"/>
    <w:rsid w:val="00F63160"/>
    <w:rsid w:val="00F63593"/>
    <w:rsid w:val="00F6433C"/>
    <w:rsid w:val="00F64460"/>
    <w:rsid w:val="00F64714"/>
    <w:rsid w:val="00F65360"/>
    <w:rsid w:val="00F659C0"/>
    <w:rsid w:val="00F65C40"/>
    <w:rsid w:val="00F65E70"/>
    <w:rsid w:val="00F65F33"/>
    <w:rsid w:val="00F6611B"/>
    <w:rsid w:val="00F66DCA"/>
    <w:rsid w:val="00F67BF7"/>
    <w:rsid w:val="00F67CF7"/>
    <w:rsid w:val="00F6E4C4"/>
    <w:rsid w:val="00F6E790"/>
    <w:rsid w:val="00F70276"/>
    <w:rsid w:val="00F70461"/>
    <w:rsid w:val="00F70622"/>
    <w:rsid w:val="00F70A84"/>
    <w:rsid w:val="00F70E82"/>
    <w:rsid w:val="00F70F4F"/>
    <w:rsid w:val="00F7111C"/>
    <w:rsid w:val="00F71290"/>
    <w:rsid w:val="00F714E9"/>
    <w:rsid w:val="00F716F8"/>
    <w:rsid w:val="00F7385E"/>
    <w:rsid w:val="00F74695"/>
    <w:rsid w:val="00F7505E"/>
    <w:rsid w:val="00F7533F"/>
    <w:rsid w:val="00F75855"/>
    <w:rsid w:val="00F75C9F"/>
    <w:rsid w:val="00F7606D"/>
    <w:rsid w:val="00F7630D"/>
    <w:rsid w:val="00F764AE"/>
    <w:rsid w:val="00F764CC"/>
    <w:rsid w:val="00F765B3"/>
    <w:rsid w:val="00F76CB8"/>
    <w:rsid w:val="00F76E9A"/>
    <w:rsid w:val="00F76F12"/>
    <w:rsid w:val="00F77BB4"/>
    <w:rsid w:val="00F80228"/>
    <w:rsid w:val="00F80484"/>
    <w:rsid w:val="00F80A30"/>
    <w:rsid w:val="00F81182"/>
    <w:rsid w:val="00F8128F"/>
    <w:rsid w:val="00F81670"/>
    <w:rsid w:val="00F81774"/>
    <w:rsid w:val="00F81A74"/>
    <w:rsid w:val="00F81CB1"/>
    <w:rsid w:val="00F81E00"/>
    <w:rsid w:val="00F82024"/>
    <w:rsid w:val="00F82BA1"/>
    <w:rsid w:val="00F83628"/>
    <w:rsid w:val="00F84196"/>
    <w:rsid w:val="00F85284"/>
    <w:rsid w:val="00F8572B"/>
    <w:rsid w:val="00F85E18"/>
    <w:rsid w:val="00F862C3"/>
    <w:rsid w:val="00F86778"/>
    <w:rsid w:val="00F86A28"/>
    <w:rsid w:val="00F86C12"/>
    <w:rsid w:val="00F870A1"/>
    <w:rsid w:val="00F8733B"/>
    <w:rsid w:val="00F90542"/>
    <w:rsid w:val="00F91552"/>
    <w:rsid w:val="00F918C5"/>
    <w:rsid w:val="00F91D18"/>
    <w:rsid w:val="00F922F8"/>
    <w:rsid w:val="00F925A9"/>
    <w:rsid w:val="00F92BED"/>
    <w:rsid w:val="00F932E1"/>
    <w:rsid w:val="00F93ED0"/>
    <w:rsid w:val="00F944BB"/>
    <w:rsid w:val="00F9456F"/>
    <w:rsid w:val="00F947F0"/>
    <w:rsid w:val="00F94B4C"/>
    <w:rsid w:val="00F94C8B"/>
    <w:rsid w:val="00F951B1"/>
    <w:rsid w:val="00F964F3"/>
    <w:rsid w:val="00F96811"/>
    <w:rsid w:val="00F96DBB"/>
    <w:rsid w:val="00F97ED5"/>
    <w:rsid w:val="00FA0E64"/>
    <w:rsid w:val="00FA1056"/>
    <w:rsid w:val="00FA1AAB"/>
    <w:rsid w:val="00FA2F04"/>
    <w:rsid w:val="00FA32BB"/>
    <w:rsid w:val="00FA33E6"/>
    <w:rsid w:val="00FA3C07"/>
    <w:rsid w:val="00FA3DE3"/>
    <w:rsid w:val="00FA40D1"/>
    <w:rsid w:val="00FA480B"/>
    <w:rsid w:val="00FA4B64"/>
    <w:rsid w:val="00FA4B82"/>
    <w:rsid w:val="00FA5A6B"/>
    <w:rsid w:val="00FA6158"/>
    <w:rsid w:val="00FA6194"/>
    <w:rsid w:val="00FA624C"/>
    <w:rsid w:val="00FA62DA"/>
    <w:rsid w:val="00FA6AE2"/>
    <w:rsid w:val="00FA6EFD"/>
    <w:rsid w:val="00FA7166"/>
    <w:rsid w:val="00FA7716"/>
    <w:rsid w:val="00FA7CF6"/>
    <w:rsid w:val="00FB0325"/>
    <w:rsid w:val="00FB03D1"/>
    <w:rsid w:val="00FB1C9F"/>
    <w:rsid w:val="00FB269D"/>
    <w:rsid w:val="00FB2A13"/>
    <w:rsid w:val="00FB3A42"/>
    <w:rsid w:val="00FB47CB"/>
    <w:rsid w:val="00FB562B"/>
    <w:rsid w:val="00FB5A01"/>
    <w:rsid w:val="00FB5C56"/>
    <w:rsid w:val="00FB73DB"/>
    <w:rsid w:val="00FBD682"/>
    <w:rsid w:val="00FC19BF"/>
    <w:rsid w:val="00FC20A9"/>
    <w:rsid w:val="00FC26FF"/>
    <w:rsid w:val="00FC2CBE"/>
    <w:rsid w:val="00FC2FF2"/>
    <w:rsid w:val="00FC2FF8"/>
    <w:rsid w:val="00FC3FEA"/>
    <w:rsid w:val="00FC44B2"/>
    <w:rsid w:val="00FC453E"/>
    <w:rsid w:val="00FC4A80"/>
    <w:rsid w:val="00FC5046"/>
    <w:rsid w:val="00FC64E6"/>
    <w:rsid w:val="00FC6CCA"/>
    <w:rsid w:val="00FC6D6A"/>
    <w:rsid w:val="00FC6FF4"/>
    <w:rsid w:val="00FD00F5"/>
    <w:rsid w:val="00FD05AC"/>
    <w:rsid w:val="00FD07A0"/>
    <w:rsid w:val="00FD0E16"/>
    <w:rsid w:val="00FD0FA7"/>
    <w:rsid w:val="00FD0FAC"/>
    <w:rsid w:val="00FD10EE"/>
    <w:rsid w:val="00FD1253"/>
    <w:rsid w:val="00FD1DFA"/>
    <w:rsid w:val="00FD1E20"/>
    <w:rsid w:val="00FD244A"/>
    <w:rsid w:val="00FD2476"/>
    <w:rsid w:val="00FD2D0B"/>
    <w:rsid w:val="00FD31CF"/>
    <w:rsid w:val="00FD458B"/>
    <w:rsid w:val="00FD493B"/>
    <w:rsid w:val="00FD4966"/>
    <w:rsid w:val="00FD5A6A"/>
    <w:rsid w:val="00FD5C2C"/>
    <w:rsid w:val="00FD6492"/>
    <w:rsid w:val="00FD64D5"/>
    <w:rsid w:val="00FD6B97"/>
    <w:rsid w:val="00FD78B5"/>
    <w:rsid w:val="00FD7B1B"/>
    <w:rsid w:val="00FE01AE"/>
    <w:rsid w:val="00FE05C2"/>
    <w:rsid w:val="00FE08AB"/>
    <w:rsid w:val="00FE0A37"/>
    <w:rsid w:val="00FE0BDF"/>
    <w:rsid w:val="00FE1028"/>
    <w:rsid w:val="00FE13E6"/>
    <w:rsid w:val="00FE1596"/>
    <w:rsid w:val="00FE1A9A"/>
    <w:rsid w:val="00FE1E3B"/>
    <w:rsid w:val="00FE203F"/>
    <w:rsid w:val="00FE2130"/>
    <w:rsid w:val="00FE2262"/>
    <w:rsid w:val="00FE236C"/>
    <w:rsid w:val="00FE2CDA"/>
    <w:rsid w:val="00FE2FAC"/>
    <w:rsid w:val="00FE32AB"/>
    <w:rsid w:val="00FE3705"/>
    <w:rsid w:val="00FE4BAD"/>
    <w:rsid w:val="00FE5729"/>
    <w:rsid w:val="00FE57DC"/>
    <w:rsid w:val="00FE5CC4"/>
    <w:rsid w:val="00FE5E4F"/>
    <w:rsid w:val="00FE64BD"/>
    <w:rsid w:val="00FE654C"/>
    <w:rsid w:val="00FE690C"/>
    <w:rsid w:val="00FE6BCD"/>
    <w:rsid w:val="00FE7096"/>
    <w:rsid w:val="00FF027D"/>
    <w:rsid w:val="00FF06C6"/>
    <w:rsid w:val="00FF0DDD"/>
    <w:rsid w:val="00FF1066"/>
    <w:rsid w:val="00FF1088"/>
    <w:rsid w:val="00FF1400"/>
    <w:rsid w:val="00FF23DA"/>
    <w:rsid w:val="00FF2A34"/>
    <w:rsid w:val="00FF2DBF"/>
    <w:rsid w:val="00FF2DD9"/>
    <w:rsid w:val="00FF2E30"/>
    <w:rsid w:val="00FF369B"/>
    <w:rsid w:val="00FF37DA"/>
    <w:rsid w:val="00FF38B3"/>
    <w:rsid w:val="00FF4F7E"/>
    <w:rsid w:val="00FF4FAA"/>
    <w:rsid w:val="00FF5502"/>
    <w:rsid w:val="00FF5553"/>
    <w:rsid w:val="00FF5C66"/>
    <w:rsid w:val="00FF628E"/>
    <w:rsid w:val="00FF6ADA"/>
    <w:rsid w:val="00FF6D64"/>
    <w:rsid w:val="00FF7254"/>
    <w:rsid w:val="00FF72C5"/>
    <w:rsid w:val="01017A11"/>
    <w:rsid w:val="0102A8BE"/>
    <w:rsid w:val="010441CF"/>
    <w:rsid w:val="0105516C"/>
    <w:rsid w:val="01059E43"/>
    <w:rsid w:val="010B6BA9"/>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A36B7"/>
    <w:rsid w:val="012B9F13"/>
    <w:rsid w:val="012D8F61"/>
    <w:rsid w:val="012EC539"/>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DF3E0"/>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15BC"/>
    <w:rsid w:val="019387CD"/>
    <w:rsid w:val="019CF67F"/>
    <w:rsid w:val="019CF81C"/>
    <w:rsid w:val="019D3AA2"/>
    <w:rsid w:val="019D5B19"/>
    <w:rsid w:val="019E0AF4"/>
    <w:rsid w:val="01A0E8E7"/>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4907F"/>
    <w:rsid w:val="01C64529"/>
    <w:rsid w:val="01CABEE8"/>
    <w:rsid w:val="01CBBD96"/>
    <w:rsid w:val="01CC35F6"/>
    <w:rsid w:val="01D0BB3C"/>
    <w:rsid w:val="01D3AB05"/>
    <w:rsid w:val="01D8B2F4"/>
    <w:rsid w:val="01DBEE55"/>
    <w:rsid w:val="01DDA669"/>
    <w:rsid w:val="01DF8D15"/>
    <w:rsid w:val="01E140E6"/>
    <w:rsid w:val="01E3986E"/>
    <w:rsid w:val="01E69565"/>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3A651"/>
    <w:rsid w:val="0225C7E7"/>
    <w:rsid w:val="0226544A"/>
    <w:rsid w:val="02267689"/>
    <w:rsid w:val="022872CF"/>
    <w:rsid w:val="0229AF10"/>
    <w:rsid w:val="022A757F"/>
    <w:rsid w:val="022B50DB"/>
    <w:rsid w:val="022C1F0A"/>
    <w:rsid w:val="022C9FB7"/>
    <w:rsid w:val="0231379D"/>
    <w:rsid w:val="02360762"/>
    <w:rsid w:val="0237CBCA"/>
    <w:rsid w:val="0239B3A6"/>
    <w:rsid w:val="023DE3CC"/>
    <w:rsid w:val="023E078A"/>
    <w:rsid w:val="023F7044"/>
    <w:rsid w:val="023FFEF2"/>
    <w:rsid w:val="02419985"/>
    <w:rsid w:val="024425E4"/>
    <w:rsid w:val="0251A960"/>
    <w:rsid w:val="02554AD2"/>
    <w:rsid w:val="0256AEC9"/>
    <w:rsid w:val="02576662"/>
    <w:rsid w:val="02582087"/>
    <w:rsid w:val="0258C230"/>
    <w:rsid w:val="0258ECCC"/>
    <w:rsid w:val="025967B3"/>
    <w:rsid w:val="0259B3B4"/>
    <w:rsid w:val="025AC6F3"/>
    <w:rsid w:val="025FC044"/>
    <w:rsid w:val="025FC3AF"/>
    <w:rsid w:val="02630011"/>
    <w:rsid w:val="02647FDB"/>
    <w:rsid w:val="026697EF"/>
    <w:rsid w:val="02688E42"/>
    <w:rsid w:val="0269A4F3"/>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9E41FB"/>
    <w:rsid w:val="02A00E90"/>
    <w:rsid w:val="02A3B57F"/>
    <w:rsid w:val="02A3F757"/>
    <w:rsid w:val="02A4F9F8"/>
    <w:rsid w:val="02A5A978"/>
    <w:rsid w:val="02A72FDE"/>
    <w:rsid w:val="02A92FDA"/>
    <w:rsid w:val="02AAC84A"/>
    <w:rsid w:val="02ABE6C8"/>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7B98D"/>
    <w:rsid w:val="02D8CE9F"/>
    <w:rsid w:val="02D98832"/>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8DB61"/>
    <w:rsid w:val="036AB764"/>
    <w:rsid w:val="036ABEF3"/>
    <w:rsid w:val="036B0917"/>
    <w:rsid w:val="036CEA15"/>
    <w:rsid w:val="036EB9CF"/>
    <w:rsid w:val="036F2C23"/>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1E623"/>
    <w:rsid w:val="039892D5"/>
    <w:rsid w:val="03998A3D"/>
    <w:rsid w:val="039A1000"/>
    <w:rsid w:val="039C7391"/>
    <w:rsid w:val="039E448E"/>
    <w:rsid w:val="039F61BC"/>
    <w:rsid w:val="039FA838"/>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C7A49"/>
    <w:rsid w:val="040E7F2C"/>
    <w:rsid w:val="040FBD37"/>
    <w:rsid w:val="04136A84"/>
    <w:rsid w:val="04147B5D"/>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BDC5D"/>
    <w:rsid w:val="04ECF779"/>
    <w:rsid w:val="04EEF516"/>
    <w:rsid w:val="04EF9CD3"/>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7DA9"/>
    <w:rsid w:val="0523CFEA"/>
    <w:rsid w:val="05240FBE"/>
    <w:rsid w:val="05242DE0"/>
    <w:rsid w:val="052504B1"/>
    <w:rsid w:val="052777E2"/>
    <w:rsid w:val="05288E69"/>
    <w:rsid w:val="052A2240"/>
    <w:rsid w:val="052E0E62"/>
    <w:rsid w:val="0531036D"/>
    <w:rsid w:val="0531FFF3"/>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B6B22"/>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7700"/>
    <w:rsid w:val="0561892A"/>
    <w:rsid w:val="05633660"/>
    <w:rsid w:val="056382E1"/>
    <w:rsid w:val="05654BB4"/>
    <w:rsid w:val="05655CD0"/>
    <w:rsid w:val="0566BFAD"/>
    <w:rsid w:val="056848B3"/>
    <w:rsid w:val="056F22CD"/>
    <w:rsid w:val="0572ECC1"/>
    <w:rsid w:val="057A5C1E"/>
    <w:rsid w:val="057CE06D"/>
    <w:rsid w:val="05809982"/>
    <w:rsid w:val="0582581A"/>
    <w:rsid w:val="058915A1"/>
    <w:rsid w:val="058A5B86"/>
    <w:rsid w:val="058A5F14"/>
    <w:rsid w:val="058A82F3"/>
    <w:rsid w:val="058AE04F"/>
    <w:rsid w:val="058BA4BA"/>
    <w:rsid w:val="058D1417"/>
    <w:rsid w:val="058D3FF6"/>
    <w:rsid w:val="058E7D0C"/>
    <w:rsid w:val="059014E1"/>
    <w:rsid w:val="05938224"/>
    <w:rsid w:val="05962A4D"/>
    <w:rsid w:val="059DBE8B"/>
    <w:rsid w:val="059E540A"/>
    <w:rsid w:val="059F5ED4"/>
    <w:rsid w:val="05A0CDB8"/>
    <w:rsid w:val="05A43EE8"/>
    <w:rsid w:val="05A6CDAC"/>
    <w:rsid w:val="05A6F264"/>
    <w:rsid w:val="05A7E0A9"/>
    <w:rsid w:val="05A7F3CA"/>
    <w:rsid w:val="05AB2D04"/>
    <w:rsid w:val="05B10137"/>
    <w:rsid w:val="05B3ED43"/>
    <w:rsid w:val="05BB152B"/>
    <w:rsid w:val="05BD8745"/>
    <w:rsid w:val="05BE297B"/>
    <w:rsid w:val="05BEAAB3"/>
    <w:rsid w:val="05C8B139"/>
    <w:rsid w:val="05CCC10A"/>
    <w:rsid w:val="05CE706A"/>
    <w:rsid w:val="05D716E8"/>
    <w:rsid w:val="05D85C84"/>
    <w:rsid w:val="05DD4531"/>
    <w:rsid w:val="05DEED7A"/>
    <w:rsid w:val="05DF03B2"/>
    <w:rsid w:val="05DF668E"/>
    <w:rsid w:val="05E138ED"/>
    <w:rsid w:val="05E1EE28"/>
    <w:rsid w:val="05E3492E"/>
    <w:rsid w:val="05E776A3"/>
    <w:rsid w:val="05E788B7"/>
    <w:rsid w:val="05E8C58D"/>
    <w:rsid w:val="05E90657"/>
    <w:rsid w:val="05EB5D51"/>
    <w:rsid w:val="05EFAA87"/>
    <w:rsid w:val="05EFB546"/>
    <w:rsid w:val="05F05255"/>
    <w:rsid w:val="05F25598"/>
    <w:rsid w:val="05F3D2D7"/>
    <w:rsid w:val="05F59C94"/>
    <w:rsid w:val="05F5C0DC"/>
    <w:rsid w:val="05F651CA"/>
    <w:rsid w:val="05FB0F9D"/>
    <w:rsid w:val="05FDBE49"/>
    <w:rsid w:val="05FDDF04"/>
    <w:rsid w:val="05FE4DD8"/>
    <w:rsid w:val="06019DAB"/>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B9E3D"/>
    <w:rsid w:val="063DD9D2"/>
    <w:rsid w:val="0640F148"/>
    <w:rsid w:val="06410897"/>
    <w:rsid w:val="064203CD"/>
    <w:rsid w:val="0644DE4E"/>
    <w:rsid w:val="0647DEAB"/>
    <w:rsid w:val="064B9B7F"/>
    <w:rsid w:val="064F69F9"/>
    <w:rsid w:val="064F7B69"/>
    <w:rsid w:val="06518DEE"/>
    <w:rsid w:val="0653B6F0"/>
    <w:rsid w:val="06558FC3"/>
    <w:rsid w:val="0657C4A3"/>
    <w:rsid w:val="0658A6C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8E7D2"/>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ACCEB"/>
    <w:rsid w:val="069B803C"/>
    <w:rsid w:val="069C0D9B"/>
    <w:rsid w:val="069D4A7C"/>
    <w:rsid w:val="069E293D"/>
    <w:rsid w:val="06A1132F"/>
    <w:rsid w:val="06A2A164"/>
    <w:rsid w:val="06A40573"/>
    <w:rsid w:val="06A5D998"/>
    <w:rsid w:val="06A6E99D"/>
    <w:rsid w:val="06A746DE"/>
    <w:rsid w:val="06A7C40A"/>
    <w:rsid w:val="06A87411"/>
    <w:rsid w:val="06AB0EDB"/>
    <w:rsid w:val="06AB1523"/>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79E9B"/>
    <w:rsid w:val="06F922E0"/>
    <w:rsid w:val="06FB7E40"/>
    <w:rsid w:val="06FF92DF"/>
    <w:rsid w:val="07002F1C"/>
    <w:rsid w:val="07004704"/>
    <w:rsid w:val="07038D1C"/>
    <w:rsid w:val="07078380"/>
    <w:rsid w:val="07086230"/>
    <w:rsid w:val="0709269B"/>
    <w:rsid w:val="070D4CB8"/>
    <w:rsid w:val="070E5D4E"/>
    <w:rsid w:val="070E90CD"/>
    <w:rsid w:val="07199B0B"/>
    <w:rsid w:val="0719B67F"/>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E3CC2"/>
    <w:rsid w:val="075F5929"/>
    <w:rsid w:val="075F63E5"/>
    <w:rsid w:val="076023B6"/>
    <w:rsid w:val="0761EFCD"/>
    <w:rsid w:val="076249BA"/>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33D3D"/>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9D1C"/>
    <w:rsid w:val="07C8D249"/>
    <w:rsid w:val="07C91046"/>
    <w:rsid w:val="07C950F0"/>
    <w:rsid w:val="07C9B2C6"/>
    <w:rsid w:val="07CA819F"/>
    <w:rsid w:val="07CCB7CD"/>
    <w:rsid w:val="07CCEE90"/>
    <w:rsid w:val="07CFD20D"/>
    <w:rsid w:val="07D2981A"/>
    <w:rsid w:val="07D4971E"/>
    <w:rsid w:val="07D5D26D"/>
    <w:rsid w:val="07D6A962"/>
    <w:rsid w:val="07D9C746"/>
    <w:rsid w:val="07DA0A77"/>
    <w:rsid w:val="07DA38EF"/>
    <w:rsid w:val="07DC9F85"/>
    <w:rsid w:val="07E27607"/>
    <w:rsid w:val="07E2F757"/>
    <w:rsid w:val="07E4D912"/>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37A5"/>
    <w:rsid w:val="0820C2E4"/>
    <w:rsid w:val="082201E6"/>
    <w:rsid w:val="08259CEF"/>
    <w:rsid w:val="0826FC1D"/>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6FF37A"/>
    <w:rsid w:val="08707937"/>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06699"/>
    <w:rsid w:val="0892A30A"/>
    <w:rsid w:val="0893F1A9"/>
    <w:rsid w:val="0894FE21"/>
    <w:rsid w:val="0897E713"/>
    <w:rsid w:val="089B030F"/>
    <w:rsid w:val="089B84A8"/>
    <w:rsid w:val="089C215B"/>
    <w:rsid w:val="089C329C"/>
    <w:rsid w:val="089C6755"/>
    <w:rsid w:val="089F0AFE"/>
    <w:rsid w:val="08A04E19"/>
    <w:rsid w:val="08A1CBF7"/>
    <w:rsid w:val="08A31755"/>
    <w:rsid w:val="08A353E1"/>
    <w:rsid w:val="08A4DF41"/>
    <w:rsid w:val="08A52728"/>
    <w:rsid w:val="08A6CE17"/>
    <w:rsid w:val="08A797B2"/>
    <w:rsid w:val="08A88F45"/>
    <w:rsid w:val="08A9B1C1"/>
    <w:rsid w:val="08AEACA3"/>
    <w:rsid w:val="08B0C11D"/>
    <w:rsid w:val="08B35E95"/>
    <w:rsid w:val="08B360C0"/>
    <w:rsid w:val="08B49605"/>
    <w:rsid w:val="08B75761"/>
    <w:rsid w:val="08B7767F"/>
    <w:rsid w:val="08B974B7"/>
    <w:rsid w:val="08BB6FC9"/>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7A6FC"/>
    <w:rsid w:val="08D8CEEB"/>
    <w:rsid w:val="08D95AA3"/>
    <w:rsid w:val="08DA6AE9"/>
    <w:rsid w:val="08DE9B1A"/>
    <w:rsid w:val="08E2835A"/>
    <w:rsid w:val="08E3BD9B"/>
    <w:rsid w:val="08E51FAA"/>
    <w:rsid w:val="08E5A5F1"/>
    <w:rsid w:val="08E5D7ED"/>
    <w:rsid w:val="08E63DA0"/>
    <w:rsid w:val="08EB23DF"/>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20DD34"/>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D8FB8"/>
    <w:rsid w:val="096EB911"/>
    <w:rsid w:val="096F4AB6"/>
    <w:rsid w:val="097D2054"/>
    <w:rsid w:val="097DB4B6"/>
    <w:rsid w:val="09808875"/>
    <w:rsid w:val="098222AD"/>
    <w:rsid w:val="0983A44C"/>
    <w:rsid w:val="09850FCB"/>
    <w:rsid w:val="098732C0"/>
    <w:rsid w:val="098A6E1C"/>
    <w:rsid w:val="098E02C8"/>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2C349"/>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203B9"/>
    <w:rsid w:val="09D8B3F1"/>
    <w:rsid w:val="09DB433D"/>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5303"/>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29D35"/>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13EF0"/>
    <w:rsid w:val="0A53D979"/>
    <w:rsid w:val="0A53DE54"/>
    <w:rsid w:val="0A57362E"/>
    <w:rsid w:val="0A57EB0E"/>
    <w:rsid w:val="0A58A705"/>
    <w:rsid w:val="0A58BEBE"/>
    <w:rsid w:val="0A5A2F0E"/>
    <w:rsid w:val="0A5B8DAA"/>
    <w:rsid w:val="0A5BE990"/>
    <w:rsid w:val="0A5D2A53"/>
    <w:rsid w:val="0A603413"/>
    <w:rsid w:val="0A65240B"/>
    <w:rsid w:val="0A6A3AB7"/>
    <w:rsid w:val="0A6EB322"/>
    <w:rsid w:val="0A6EB54F"/>
    <w:rsid w:val="0A71392B"/>
    <w:rsid w:val="0A72151E"/>
    <w:rsid w:val="0A73D4F8"/>
    <w:rsid w:val="0A748C0E"/>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466BB"/>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3F637"/>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9C7A2"/>
    <w:rsid w:val="0ADB665A"/>
    <w:rsid w:val="0ADE1CF5"/>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DA39D"/>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730CB"/>
    <w:rsid w:val="0BCAAEEB"/>
    <w:rsid w:val="0BCAF09F"/>
    <w:rsid w:val="0BCB5A46"/>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5E7A"/>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2F3A9"/>
    <w:rsid w:val="0C562503"/>
    <w:rsid w:val="0C569D4C"/>
    <w:rsid w:val="0C56E807"/>
    <w:rsid w:val="0C5A6A8A"/>
    <w:rsid w:val="0C5C2AA3"/>
    <w:rsid w:val="0C5D11FD"/>
    <w:rsid w:val="0C605FCB"/>
    <w:rsid w:val="0C6473E2"/>
    <w:rsid w:val="0C698A18"/>
    <w:rsid w:val="0C6AED32"/>
    <w:rsid w:val="0C6B09A9"/>
    <w:rsid w:val="0C6BABA1"/>
    <w:rsid w:val="0C6D642A"/>
    <w:rsid w:val="0C6E112A"/>
    <w:rsid w:val="0C6E3C1B"/>
    <w:rsid w:val="0C70B72B"/>
    <w:rsid w:val="0C717353"/>
    <w:rsid w:val="0C739426"/>
    <w:rsid w:val="0C77039D"/>
    <w:rsid w:val="0C7AE376"/>
    <w:rsid w:val="0C7B0B84"/>
    <w:rsid w:val="0C7C7650"/>
    <w:rsid w:val="0C7C83A4"/>
    <w:rsid w:val="0C7F9D7A"/>
    <w:rsid w:val="0C8304B3"/>
    <w:rsid w:val="0C84DE20"/>
    <w:rsid w:val="0C87675C"/>
    <w:rsid w:val="0C8E489B"/>
    <w:rsid w:val="0C9128EB"/>
    <w:rsid w:val="0C942BF3"/>
    <w:rsid w:val="0C94533D"/>
    <w:rsid w:val="0C969AFB"/>
    <w:rsid w:val="0C99C0E7"/>
    <w:rsid w:val="0C9B460A"/>
    <w:rsid w:val="0C9D5E87"/>
    <w:rsid w:val="0C9D7534"/>
    <w:rsid w:val="0C9F6B52"/>
    <w:rsid w:val="0CA1205A"/>
    <w:rsid w:val="0CA355B8"/>
    <w:rsid w:val="0CA3AD3B"/>
    <w:rsid w:val="0CA552DE"/>
    <w:rsid w:val="0CA66CA7"/>
    <w:rsid w:val="0CA84FD2"/>
    <w:rsid w:val="0CA9418A"/>
    <w:rsid w:val="0CA9B3AF"/>
    <w:rsid w:val="0CAB75B1"/>
    <w:rsid w:val="0CABC7CF"/>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80CEC"/>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3F9925"/>
    <w:rsid w:val="0D405D9B"/>
    <w:rsid w:val="0D416095"/>
    <w:rsid w:val="0D4221D8"/>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023B1"/>
    <w:rsid w:val="0D6128B7"/>
    <w:rsid w:val="0D61EF23"/>
    <w:rsid w:val="0D625925"/>
    <w:rsid w:val="0D627ABF"/>
    <w:rsid w:val="0D64B8A0"/>
    <w:rsid w:val="0D6619F2"/>
    <w:rsid w:val="0D662E17"/>
    <w:rsid w:val="0D68BB90"/>
    <w:rsid w:val="0D6C1C53"/>
    <w:rsid w:val="0D6C1DBC"/>
    <w:rsid w:val="0D6CDCC3"/>
    <w:rsid w:val="0D6E1E8F"/>
    <w:rsid w:val="0D6EC0FA"/>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CFBC78"/>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541D"/>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6A016"/>
    <w:rsid w:val="0E370CCB"/>
    <w:rsid w:val="0E37166B"/>
    <w:rsid w:val="0E3CEF19"/>
    <w:rsid w:val="0E3D753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6FEB5F"/>
    <w:rsid w:val="0E708935"/>
    <w:rsid w:val="0E70D3D1"/>
    <w:rsid w:val="0E72DC44"/>
    <w:rsid w:val="0E748AD2"/>
    <w:rsid w:val="0E7508DE"/>
    <w:rsid w:val="0E79112E"/>
    <w:rsid w:val="0E792B51"/>
    <w:rsid w:val="0E79E075"/>
    <w:rsid w:val="0E7D6BA1"/>
    <w:rsid w:val="0E7EF3B8"/>
    <w:rsid w:val="0E81E380"/>
    <w:rsid w:val="0E81EFA1"/>
    <w:rsid w:val="0E82EC46"/>
    <w:rsid w:val="0E860643"/>
    <w:rsid w:val="0E897B23"/>
    <w:rsid w:val="0E8B4C1E"/>
    <w:rsid w:val="0E8CC365"/>
    <w:rsid w:val="0E9102C2"/>
    <w:rsid w:val="0E94BAF2"/>
    <w:rsid w:val="0E970BDA"/>
    <w:rsid w:val="0E98D1C7"/>
    <w:rsid w:val="0E9B1E56"/>
    <w:rsid w:val="0E9D6EE8"/>
    <w:rsid w:val="0E9F9851"/>
    <w:rsid w:val="0EA09B31"/>
    <w:rsid w:val="0EA3C50C"/>
    <w:rsid w:val="0EAB91F6"/>
    <w:rsid w:val="0EAC6250"/>
    <w:rsid w:val="0EB0DF74"/>
    <w:rsid w:val="0EB361D9"/>
    <w:rsid w:val="0EB365CE"/>
    <w:rsid w:val="0EB55AFC"/>
    <w:rsid w:val="0EB58B9C"/>
    <w:rsid w:val="0EB610D8"/>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94A9"/>
    <w:rsid w:val="0EEED669"/>
    <w:rsid w:val="0EF1C8A4"/>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D141"/>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9FA89"/>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B9D35"/>
    <w:rsid w:val="0F6F48C8"/>
    <w:rsid w:val="0F7137FB"/>
    <w:rsid w:val="0F71D817"/>
    <w:rsid w:val="0F71E61B"/>
    <w:rsid w:val="0F73C693"/>
    <w:rsid w:val="0F778496"/>
    <w:rsid w:val="0F78B13C"/>
    <w:rsid w:val="0F7ACD3F"/>
    <w:rsid w:val="0F7DF6AB"/>
    <w:rsid w:val="0F7FB8FF"/>
    <w:rsid w:val="0F7FC376"/>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76045"/>
    <w:rsid w:val="0FA8AEDD"/>
    <w:rsid w:val="0FA8EE0A"/>
    <w:rsid w:val="0FA9977E"/>
    <w:rsid w:val="0FAB35EF"/>
    <w:rsid w:val="0FAE46DB"/>
    <w:rsid w:val="0FB271EA"/>
    <w:rsid w:val="0FB39379"/>
    <w:rsid w:val="0FB4C03A"/>
    <w:rsid w:val="0FB52F60"/>
    <w:rsid w:val="0FB59A0E"/>
    <w:rsid w:val="0FB60415"/>
    <w:rsid w:val="0FB8673D"/>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EFAABC"/>
    <w:rsid w:val="0FF07F25"/>
    <w:rsid w:val="0FF12934"/>
    <w:rsid w:val="0FF17D49"/>
    <w:rsid w:val="0FF20D1D"/>
    <w:rsid w:val="0FF60385"/>
    <w:rsid w:val="0FF7639C"/>
    <w:rsid w:val="0FF86B51"/>
    <w:rsid w:val="0FF931CD"/>
    <w:rsid w:val="0FFA1B3B"/>
    <w:rsid w:val="0FFA6DB4"/>
    <w:rsid w:val="0FFAB2D3"/>
    <w:rsid w:val="0FFB93E3"/>
    <w:rsid w:val="0FFB9939"/>
    <w:rsid w:val="0FFC3F45"/>
    <w:rsid w:val="10021178"/>
    <w:rsid w:val="1006DCCD"/>
    <w:rsid w:val="10083332"/>
    <w:rsid w:val="100B2FAD"/>
    <w:rsid w:val="100B6515"/>
    <w:rsid w:val="100D117A"/>
    <w:rsid w:val="100D429A"/>
    <w:rsid w:val="1013E2E9"/>
    <w:rsid w:val="1017CF01"/>
    <w:rsid w:val="1018FD3C"/>
    <w:rsid w:val="101CE668"/>
    <w:rsid w:val="101E20C1"/>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3E5A1"/>
    <w:rsid w:val="1095BBA8"/>
    <w:rsid w:val="1095BD8D"/>
    <w:rsid w:val="1097F374"/>
    <w:rsid w:val="109A0D82"/>
    <w:rsid w:val="109D3B37"/>
    <w:rsid w:val="109D9CE1"/>
    <w:rsid w:val="10A00E49"/>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9F376"/>
    <w:rsid w:val="10DB77B1"/>
    <w:rsid w:val="10DC51DA"/>
    <w:rsid w:val="10DC79E4"/>
    <w:rsid w:val="10E17A3E"/>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282"/>
    <w:rsid w:val="11050F50"/>
    <w:rsid w:val="11055639"/>
    <w:rsid w:val="11070D6D"/>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AB35A"/>
    <w:rsid w:val="116B45E3"/>
    <w:rsid w:val="116E73B4"/>
    <w:rsid w:val="11714074"/>
    <w:rsid w:val="11721F22"/>
    <w:rsid w:val="11772F75"/>
    <w:rsid w:val="1177A750"/>
    <w:rsid w:val="117B950E"/>
    <w:rsid w:val="117BF999"/>
    <w:rsid w:val="117E42C6"/>
    <w:rsid w:val="117EDB1C"/>
    <w:rsid w:val="1181803E"/>
    <w:rsid w:val="1183502B"/>
    <w:rsid w:val="11835169"/>
    <w:rsid w:val="1188144C"/>
    <w:rsid w:val="118870BA"/>
    <w:rsid w:val="11889210"/>
    <w:rsid w:val="118B7074"/>
    <w:rsid w:val="118C6FB9"/>
    <w:rsid w:val="118F02C8"/>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3EE4E"/>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6FBA"/>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D0D79"/>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4FBC6"/>
    <w:rsid w:val="131560DB"/>
    <w:rsid w:val="1315C741"/>
    <w:rsid w:val="131677C3"/>
    <w:rsid w:val="1317F6A1"/>
    <w:rsid w:val="131AC1FA"/>
    <w:rsid w:val="131AC899"/>
    <w:rsid w:val="13203225"/>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AB2"/>
    <w:rsid w:val="13994DA2"/>
    <w:rsid w:val="1399974C"/>
    <w:rsid w:val="139A2308"/>
    <w:rsid w:val="139A826F"/>
    <w:rsid w:val="139B0F3B"/>
    <w:rsid w:val="139B1F47"/>
    <w:rsid w:val="139C06F6"/>
    <w:rsid w:val="139DD3A1"/>
    <w:rsid w:val="139F3F70"/>
    <w:rsid w:val="13A4E89B"/>
    <w:rsid w:val="13AD60C1"/>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6461A"/>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AE14E"/>
    <w:rsid w:val="142CADA6"/>
    <w:rsid w:val="142DC61D"/>
    <w:rsid w:val="142EAC1E"/>
    <w:rsid w:val="142F9D5C"/>
    <w:rsid w:val="142FAB25"/>
    <w:rsid w:val="143157A4"/>
    <w:rsid w:val="1434D818"/>
    <w:rsid w:val="14364D06"/>
    <w:rsid w:val="1436A7B2"/>
    <w:rsid w:val="1438CD4D"/>
    <w:rsid w:val="14395F55"/>
    <w:rsid w:val="143A9511"/>
    <w:rsid w:val="143AF2AE"/>
    <w:rsid w:val="143CB96B"/>
    <w:rsid w:val="143F872A"/>
    <w:rsid w:val="14409CBE"/>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79536"/>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B1362"/>
    <w:rsid w:val="14CC76E3"/>
    <w:rsid w:val="14CC7F4D"/>
    <w:rsid w:val="14CCA4FA"/>
    <w:rsid w:val="14CE160D"/>
    <w:rsid w:val="14CE4479"/>
    <w:rsid w:val="14D0C2E3"/>
    <w:rsid w:val="14D19061"/>
    <w:rsid w:val="14D1A976"/>
    <w:rsid w:val="14D53A9A"/>
    <w:rsid w:val="14DA9413"/>
    <w:rsid w:val="14DC9317"/>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EF3935"/>
    <w:rsid w:val="14F03531"/>
    <w:rsid w:val="14F20F02"/>
    <w:rsid w:val="14F4C7D6"/>
    <w:rsid w:val="14F67AFF"/>
    <w:rsid w:val="14F787B4"/>
    <w:rsid w:val="14F80C16"/>
    <w:rsid w:val="14F84514"/>
    <w:rsid w:val="14FA281E"/>
    <w:rsid w:val="14FBF642"/>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5CD2C"/>
    <w:rsid w:val="15166104"/>
    <w:rsid w:val="1519BDAA"/>
    <w:rsid w:val="151B5E85"/>
    <w:rsid w:val="151D956B"/>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5CBDD8"/>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2A97C"/>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CE1289"/>
    <w:rsid w:val="15D26C0C"/>
    <w:rsid w:val="15D33242"/>
    <w:rsid w:val="15D49652"/>
    <w:rsid w:val="15D6D457"/>
    <w:rsid w:val="15D81AE7"/>
    <w:rsid w:val="15D8C4FC"/>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C28DD"/>
    <w:rsid w:val="15FD9A6D"/>
    <w:rsid w:val="16008DB9"/>
    <w:rsid w:val="160105A9"/>
    <w:rsid w:val="1605422A"/>
    <w:rsid w:val="16072F25"/>
    <w:rsid w:val="1608E786"/>
    <w:rsid w:val="160A1FE3"/>
    <w:rsid w:val="160B013C"/>
    <w:rsid w:val="160B3572"/>
    <w:rsid w:val="160CDEA5"/>
    <w:rsid w:val="160D7F78"/>
    <w:rsid w:val="160F6C55"/>
    <w:rsid w:val="160FC160"/>
    <w:rsid w:val="161101E6"/>
    <w:rsid w:val="1611ACC6"/>
    <w:rsid w:val="16135F16"/>
    <w:rsid w:val="1613B3D4"/>
    <w:rsid w:val="161496A4"/>
    <w:rsid w:val="1616E59F"/>
    <w:rsid w:val="1618C7E2"/>
    <w:rsid w:val="161E0B47"/>
    <w:rsid w:val="161FE4A7"/>
    <w:rsid w:val="1620B501"/>
    <w:rsid w:val="1621345A"/>
    <w:rsid w:val="16255846"/>
    <w:rsid w:val="16255E4D"/>
    <w:rsid w:val="1626C96A"/>
    <w:rsid w:val="1627340F"/>
    <w:rsid w:val="162A230D"/>
    <w:rsid w:val="162DDD42"/>
    <w:rsid w:val="162E221C"/>
    <w:rsid w:val="162EECF1"/>
    <w:rsid w:val="1630E0FA"/>
    <w:rsid w:val="1632067E"/>
    <w:rsid w:val="16358819"/>
    <w:rsid w:val="16366E84"/>
    <w:rsid w:val="1639A7FA"/>
    <w:rsid w:val="163C1B15"/>
    <w:rsid w:val="163DB7D6"/>
    <w:rsid w:val="163DBC42"/>
    <w:rsid w:val="163E0320"/>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8083C"/>
    <w:rsid w:val="16996A4B"/>
    <w:rsid w:val="169FC709"/>
    <w:rsid w:val="16A17511"/>
    <w:rsid w:val="16A43772"/>
    <w:rsid w:val="16A491B3"/>
    <w:rsid w:val="16A78B4D"/>
    <w:rsid w:val="16A7CC41"/>
    <w:rsid w:val="16A8A21C"/>
    <w:rsid w:val="16A8D32F"/>
    <w:rsid w:val="16AB4384"/>
    <w:rsid w:val="16AB449F"/>
    <w:rsid w:val="16AB8E25"/>
    <w:rsid w:val="16B331AE"/>
    <w:rsid w:val="16B3E610"/>
    <w:rsid w:val="16B3F5B8"/>
    <w:rsid w:val="16B731FF"/>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0F47E"/>
    <w:rsid w:val="1721FB58"/>
    <w:rsid w:val="17225172"/>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0D64B"/>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3406"/>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DF275"/>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B650C"/>
    <w:rsid w:val="184C0676"/>
    <w:rsid w:val="184C53B8"/>
    <w:rsid w:val="184CACAE"/>
    <w:rsid w:val="1850229F"/>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3CCC7"/>
    <w:rsid w:val="18875C9E"/>
    <w:rsid w:val="188ABD1C"/>
    <w:rsid w:val="188DA64A"/>
    <w:rsid w:val="188DFDA4"/>
    <w:rsid w:val="188FD68C"/>
    <w:rsid w:val="1890DFF7"/>
    <w:rsid w:val="18978026"/>
    <w:rsid w:val="189A3732"/>
    <w:rsid w:val="18A3513C"/>
    <w:rsid w:val="18A49327"/>
    <w:rsid w:val="18A4EDD8"/>
    <w:rsid w:val="18A54745"/>
    <w:rsid w:val="18A6FE4C"/>
    <w:rsid w:val="18A7A40B"/>
    <w:rsid w:val="18A8FC09"/>
    <w:rsid w:val="18AAC528"/>
    <w:rsid w:val="18ACA7F8"/>
    <w:rsid w:val="18AE312A"/>
    <w:rsid w:val="18B0EA0B"/>
    <w:rsid w:val="18B4A14F"/>
    <w:rsid w:val="18B5C4EC"/>
    <w:rsid w:val="18B8CD08"/>
    <w:rsid w:val="18B95D9E"/>
    <w:rsid w:val="18BAFDC6"/>
    <w:rsid w:val="18BE5E4A"/>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8FD9939"/>
    <w:rsid w:val="19012DE5"/>
    <w:rsid w:val="19016974"/>
    <w:rsid w:val="1902207B"/>
    <w:rsid w:val="1902AEFA"/>
    <w:rsid w:val="19042500"/>
    <w:rsid w:val="19046A1C"/>
    <w:rsid w:val="190779D2"/>
    <w:rsid w:val="190A6563"/>
    <w:rsid w:val="190AC47E"/>
    <w:rsid w:val="19106AA0"/>
    <w:rsid w:val="191196BE"/>
    <w:rsid w:val="19119D09"/>
    <w:rsid w:val="19138790"/>
    <w:rsid w:val="1914C08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225B8"/>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0696F"/>
    <w:rsid w:val="1953C844"/>
    <w:rsid w:val="195484EB"/>
    <w:rsid w:val="195494B3"/>
    <w:rsid w:val="1956A311"/>
    <w:rsid w:val="1958E490"/>
    <w:rsid w:val="19593E6C"/>
    <w:rsid w:val="195F1B92"/>
    <w:rsid w:val="195FC697"/>
    <w:rsid w:val="1960097A"/>
    <w:rsid w:val="19604AAC"/>
    <w:rsid w:val="19651CB9"/>
    <w:rsid w:val="1965249F"/>
    <w:rsid w:val="19659C9D"/>
    <w:rsid w:val="1965C1BC"/>
    <w:rsid w:val="1965F945"/>
    <w:rsid w:val="1968FCE5"/>
    <w:rsid w:val="196A0FE1"/>
    <w:rsid w:val="196E2339"/>
    <w:rsid w:val="196E6290"/>
    <w:rsid w:val="196F82AD"/>
    <w:rsid w:val="196F8B94"/>
    <w:rsid w:val="196FDB2A"/>
    <w:rsid w:val="1970DE4A"/>
    <w:rsid w:val="1970F2BD"/>
    <w:rsid w:val="19743112"/>
    <w:rsid w:val="197A4049"/>
    <w:rsid w:val="197CB4A6"/>
    <w:rsid w:val="1980179A"/>
    <w:rsid w:val="1980564A"/>
    <w:rsid w:val="1981DAFA"/>
    <w:rsid w:val="1984CA24"/>
    <w:rsid w:val="19852F02"/>
    <w:rsid w:val="19860E8B"/>
    <w:rsid w:val="19862BEB"/>
    <w:rsid w:val="1986788F"/>
    <w:rsid w:val="19872089"/>
    <w:rsid w:val="19884F2D"/>
    <w:rsid w:val="1989D228"/>
    <w:rsid w:val="198B0E6B"/>
    <w:rsid w:val="198B97CA"/>
    <w:rsid w:val="198CCFDB"/>
    <w:rsid w:val="198D41E4"/>
    <w:rsid w:val="198DDAD9"/>
    <w:rsid w:val="198E09F4"/>
    <w:rsid w:val="198F39A6"/>
    <w:rsid w:val="199464C9"/>
    <w:rsid w:val="1996B687"/>
    <w:rsid w:val="199755E8"/>
    <w:rsid w:val="199B78DE"/>
    <w:rsid w:val="199BB818"/>
    <w:rsid w:val="199D0DC9"/>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0C2C"/>
    <w:rsid w:val="19B55379"/>
    <w:rsid w:val="19B7B510"/>
    <w:rsid w:val="19BAA64E"/>
    <w:rsid w:val="19BAFE20"/>
    <w:rsid w:val="19BE4AB4"/>
    <w:rsid w:val="19BEB4BE"/>
    <w:rsid w:val="19BED196"/>
    <w:rsid w:val="19C0A98A"/>
    <w:rsid w:val="19C33149"/>
    <w:rsid w:val="19C40E8A"/>
    <w:rsid w:val="19C6B7DC"/>
    <w:rsid w:val="19C80EED"/>
    <w:rsid w:val="19CA3422"/>
    <w:rsid w:val="19CB7C2D"/>
    <w:rsid w:val="19CBF16C"/>
    <w:rsid w:val="19CF3B52"/>
    <w:rsid w:val="19CFEC27"/>
    <w:rsid w:val="19D306ED"/>
    <w:rsid w:val="19D8DA91"/>
    <w:rsid w:val="19DB7733"/>
    <w:rsid w:val="19DB7C9C"/>
    <w:rsid w:val="19DC8477"/>
    <w:rsid w:val="19DCB59A"/>
    <w:rsid w:val="19DCC5E5"/>
    <w:rsid w:val="19DD6BB1"/>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A8F3C"/>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0010E"/>
    <w:rsid w:val="1A227B5F"/>
    <w:rsid w:val="1A22A521"/>
    <w:rsid w:val="1A248C11"/>
    <w:rsid w:val="1A26E520"/>
    <w:rsid w:val="1A2925A5"/>
    <w:rsid w:val="1A296527"/>
    <w:rsid w:val="1A2A3D86"/>
    <w:rsid w:val="1A2A7376"/>
    <w:rsid w:val="1A2C4962"/>
    <w:rsid w:val="1A2CE961"/>
    <w:rsid w:val="1A2DCA6A"/>
    <w:rsid w:val="1A2EC650"/>
    <w:rsid w:val="1A308D08"/>
    <w:rsid w:val="1A339488"/>
    <w:rsid w:val="1A34011C"/>
    <w:rsid w:val="1A3486EB"/>
    <w:rsid w:val="1A379E03"/>
    <w:rsid w:val="1A38865C"/>
    <w:rsid w:val="1A3DC4A7"/>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3632"/>
    <w:rsid w:val="1A68A56F"/>
    <w:rsid w:val="1A69652B"/>
    <w:rsid w:val="1A6D6969"/>
    <w:rsid w:val="1A6DC07A"/>
    <w:rsid w:val="1A6F1991"/>
    <w:rsid w:val="1A765209"/>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D5DDC"/>
    <w:rsid w:val="1ACEE719"/>
    <w:rsid w:val="1AD23AC3"/>
    <w:rsid w:val="1AD3CB89"/>
    <w:rsid w:val="1AD476CC"/>
    <w:rsid w:val="1ADC87A2"/>
    <w:rsid w:val="1ADE06B4"/>
    <w:rsid w:val="1ADE3187"/>
    <w:rsid w:val="1AE06E6D"/>
    <w:rsid w:val="1AE6B096"/>
    <w:rsid w:val="1AE87C6E"/>
    <w:rsid w:val="1AE8B498"/>
    <w:rsid w:val="1AE8BB94"/>
    <w:rsid w:val="1AED9F29"/>
    <w:rsid w:val="1AEECFE0"/>
    <w:rsid w:val="1AF053B9"/>
    <w:rsid w:val="1AF0FCA9"/>
    <w:rsid w:val="1AF2454D"/>
    <w:rsid w:val="1AF459D8"/>
    <w:rsid w:val="1AF5C5AA"/>
    <w:rsid w:val="1AF61AF1"/>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4921"/>
    <w:rsid w:val="1B17795A"/>
    <w:rsid w:val="1B17B955"/>
    <w:rsid w:val="1B1904E3"/>
    <w:rsid w:val="1B1A9A1E"/>
    <w:rsid w:val="1B1B6603"/>
    <w:rsid w:val="1B1EC097"/>
    <w:rsid w:val="1B20C3C7"/>
    <w:rsid w:val="1B23978C"/>
    <w:rsid w:val="1B2583A1"/>
    <w:rsid w:val="1B25F124"/>
    <w:rsid w:val="1B26E007"/>
    <w:rsid w:val="1B2BC6F6"/>
    <w:rsid w:val="1B2C22F9"/>
    <w:rsid w:val="1B2CA6D8"/>
    <w:rsid w:val="1B2D321C"/>
    <w:rsid w:val="1B2F938B"/>
    <w:rsid w:val="1B3025C0"/>
    <w:rsid w:val="1B3790BD"/>
    <w:rsid w:val="1B3ED18D"/>
    <w:rsid w:val="1B3FC6FE"/>
    <w:rsid w:val="1B48E2C6"/>
    <w:rsid w:val="1B495EC0"/>
    <w:rsid w:val="1B4BF792"/>
    <w:rsid w:val="1B4DEFE7"/>
    <w:rsid w:val="1B51176F"/>
    <w:rsid w:val="1B533D9C"/>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9E389"/>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684C4"/>
    <w:rsid w:val="1BEA3D40"/>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C12E3"/>
    <w:rsid w:val="1C4DF8AD"/>
    <w:rsid w:val="1C4E369E"/>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4054A"/>
    <w:rsid w:val="1C66BA78"/>
    <w:rsid w:val="1C69AEB8"/>
    <w:rsid w:val="1C69B77F"/>
    <w:rsid w:val="1C6A24A1"/>
    <w:rsid w:val="1C6E3474"/>
    <w:rsid w:val="1C6F23DD"/>
    <w:rsid w:val="1C6F37DA"/>
    <w:rsid w:val="1C710580"/>
    <w:rsid w:val="1C7179AF"/>
    <w:rsid w:val="1C746283"/>
    <w:rsid w:val="1C74AF86"/>
    <w:rsid w:val="1C76FFB4"/>
    <w:rsid w:val="1C789F46"/>
    <w:rsid w:val="1C7B41A2"/>
    <w:rsid w:val="1C7B42D2"/>
    <w:rsid w:val="1C7C779B"/>
    <w:rsid w:val="1C7EA9CB"/>
    <w:rsid w:val="1C7EE9DA"/>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9DB3"/>
    <w:rsid w:val="1C98D860"/>
    <w:rsid w:val="1C99DD20"/>
    <w:rsid w:val="1C9A5A87"/>
    <w:rsid w:val="1C9EB479"/>
    <w:rsid w:val="1C9F6BFC"/>
    <w:rsid w:val="1C9F79FF"/>
    <w:rsid w:val="1CA14F78"/>
    <w:rsid w:val="1CA7E1FE"/>
    <w:rsid w:val="1CAA6C80"/>
    <w:rsid w:val="1CACE077"/>
    <w:rsid w:val="1CB128CA"/>
    <w:rsid w:val="1CB78F38"/>
    <w:rsid w:val="1CB9575A"/>
    <w:rsid w:val="1CBD5AB3"/>
    <w:rsid w:val="1CBF501A"/>
    <w:rsid w:val="1CC011D5"/>
    <w:rsid w:val="1CC1EC0D"/>
    <w:rsid w:val="1CC4D6A3"/>
    <w:rsid w:val="1CC5BD99"/>
    <w:rsid w:val="1CC5F4E1"/>
    <w:rsid w:val="1CC7E190"/>
    <w:rsid w:val="1CCB0D6A"/>
    <w:rsid w:val="1CCE0390"/>
    <w:rsid w:val="1CD20FC0"/>
    <w:rsid w:val="1CD21AB4"/>
    <w:rsid w:val="1CD2C180"/>
    <w:rsid w:val="1CD31587"/>
    <w:rsid w:val="1CD33CC9"/>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CFFE02C"/>
    <w:rsid w:val="1D03009C"/>
    <w:rsid w:val="1D031D27"/>
    <w:rsid w:val="1D045F9A"/>
    <w:rsid w:val="1D047953"/>
    <w:rsid w:val="1D0842F9"/>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46DC"/>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5CFD3"/>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DFEE1C1"/>
    <w:rsid w:val="1E00C148"/>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3F7045"/>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4BA6"/>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405BF"/>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AB2CB"/>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2F77E0"/>
    <w:rsid w:val="1F31C657"/>
    <w:rsid w:val="1F32C61B"/>
    <w:rsid w:val="1F330DBB"/>
    <w:rsid w:val="1F3499F7"/>
    <w:rsid w:val="1F3506F6"/>
    <w:rsid w:val="1F36E7DC"/>
    <w:rsid w:val="1F3AE8AD"/>
    <w:rsid w:val="1F426444"/>
    <w:rsid w:val="1F428829"/>
    <w:rsid w:val="1F460ED0"/>
    <w:rsid w:val="1F47E2ED"/>
    <w:rsid w:val="1F4993FD"/>
    <w:rsid w:val="1F4B3929"/>
    <w:rsid w:val="1F4E29C4"/>
    <w:rsid w:val="1F4FED71"/>
    <w:rsid w:val="1F509098"/>
    <w:rsid w:val="1F5121FC"/>
    <w:rsid w:val="1F56A228"/>
    <w:rsid w:val="1F56E092"/>
    <w:rsid w:val="1F588998"/>
    <w:rsid w:val="1F59E7CD"/>
    <w:rsid w:val="1F62213D"/>
    <w:rsid w:val="1F65A14F"/>
    <w:rsid w:val="1F661A3E"/>
    <w:rsid w:val="1F687FF4"/>
    <w:rsid w:val="1F6A213D"/>
    <w:rsid w:val="1F6A8535"/>
    <w:rsid w:val="1F6BE053"/>
    <w:rsid w:val="1F6D02E2"/>
    <w:rsid w:val="1F6D8ED5"/>
    <w:rsid w:val="1F6DA183"/>
    <w:rsid w:val="1F719DE8"/>
    <w:rsid w:val="1F721997"/>
    <w:rsid w:val="1F73127B"/>
    <w:rsid w:val="1F7475EF"/>
    <w:rsid w:val="1F757CB2"/>
    <w:rsid w:val="1F7A8572"/>
    <w:rsid w:val="1F7BAEC8"/>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82199"/>
    <w:rsid w:val="200A15BE"/>
    <w:rsid w:val="200C8410"/>
    <w:rsid w:val="200FAA81"/>
    <w:rsid w:val="2010F2B0"/>
    <w:rsid w:val="2011D7F5"/>
    <w:rsid w:val="2011DA4D"/>
    <w:rsid w:val="201751E0"/>
    <w:rsid w:val="20178571"/>
    <w:rsid w:val="2017A204"/>
    <w:rsid w:val="201C24F9"/>
    <w:rsid w:val="201D7283"/>
    <w:rsid w:val="201E90CB"/>
    <w:rsid w:val="20225F4A"/>
    <w:rsid w:val="2027E9D4"/>
    <w:rsid w:val="2028E6B6"/>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ACCF1"/>
    <w:rsid w:val="204B3086"/>
    <w:rsid w:val="204C12F2"/>
    <w:rsid w:val="204D6805"/>
    <w:rsid w:val="204EC598"/>
    <w:rsid w:val="20523BD1"/>
    <w:rsid w:val="2053A538"/>
    <w:rsid w:val="20564B59"/>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299E0"/>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3563"/>
    <w:rsid w:val="20CFE443"/>
    <w:rsid w:val="20D23DDB"/>
    <w:rsid w:val="20D28D78"/>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7FB80"/>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2415"/>
    <w:rsid w:val="215F5FD6"/>
    <w:rsid w:val="2160CE1B"/>
    <w:rsid w:val="2162F3B8"/>
    <w:rsid w:val="21648A81"/>
    <w:rsid w:val="2164EA9E"/>
    <w:rsid w:val="21678FE9"/>
    <w:rsid w:val="216DE047"/>
    <w:rsid w:val="216EFC9B"/>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DCCA3"/>
    <w:rsid w:val="219E61A1"/>
    <w:rsid w:val="219F6965"/>
    <w:rsid w:val="21A09CF5"/>
    <w:rsid w:val="21A31BBC"/>
    <w:rsid w:val="21A724E0"/>
    <w:rsid w:val="21A7252D"/>
    <w:rsid w:val="21A8D0AA"/>
    <w:rsid w:val="21AA3EB6"/>
    <w:rsid w:val="21AA40F5"/>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42A5"/>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69AA8"/>
    <w:rsid w:val="2248E862"/>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559D"/>
    <w:rsid w:val="22C87DD5"/>
    <w:rsid w:val="22C8D117"/>
    <w:rsid w:val="22C90903"/>
    <w:rsid w:val="22CEF7B9"/>
    <w:rsid w:val="22D0DBF1"/>
    <w:rsid w:val="22D24126"/>
    <w:rsid w:val="22D50932"/>
    <w:rsid w:val="22D80464"/>
    <w:rsid w:val="22DBD0B8"/>
    <w:rsid w:val="22DEDA16"/>
    <w:rsid w:val="22E1FCBD"/>
    <w:rsid w:val="22E4830B"/>
    <w:rsid w:val="22E556CB"/>
    <w:rsid w:val="22E8D743"/>
    <w:rsid w:val="22EA44C6"/>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8244"/>
    <w:rsid w:val="2304DABE"/>
    <w:rsid w:val="2305693C"/>
    <w:rsid w:val="23060F07"/>
    <w:rsid w:val="2306A8DD"/>
    <w:rsid w:val="230A9407"/>
    <w:rsid w:val="230ACF39"/>
    <w:rsid w:val="230BB627"/>
    <w:rsid w:val="230E28A3"/>
    <w:rsid w:val="23101D8E"/>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6A288"/>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7BAC3"/>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BC97B"/>
    <w:rsid w:val="23CF68A7"/>
    <w:rsid w:val="23D06658"/>
    <w:rsid w:val="23D0D32A"/>
    <w:rsid w:val="23D4B5CE"/>
    <w:rsid w:val="23D50938"/>
    <w:rsid w:val="23D5EB90"/>
    <w:rsid w:val="23DAF19F"/>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8447B"/>
    <w:rsid w:val="241A79F9"/>
    <w:rsid w:val="241BDC08"/>
    <w:rsid w:val="241FF08A"/>
    <w:rsid w:val="2420C866"/>
    <w:rsid w:val="2421B5F3"/>
    <w:rsid w:val="2422C320"/>
    <w:rsid w:val="242312A5"/>
    <w:rsid w:val="242779BC"/>
    <w:rsid w:val="242D57B8"/>
    <w:rsid w:val="242E596E"/>
    <w:rsid w:val="2437D270"/>
    <w:rsid w:val="243A720B"/>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2060E"/>
    <w:rsid w:val="2495A8F8"/>
    <w:rsid w:val="24966D26"/>
    <w:rsid w:val="249689A3"/>
    <w:rsid w:val="2499E349"/>
    <w:rsid w:val="249CA0C9"/>
    <w:rsid w:val="249D48FA"/>
    <w:rsid w:val="249FA035"/>
    <w:rsid w:val="24A13FAC"/>
    <w:rsid w:val="24A3F948"/>
    <w:rsid w:val="24A93AD8"/>
    <w:rsid w:val="24A9EFBE"/>
    <w:rsid w:val="24ACB6B3"/>
    <w:rsid w:val="24AD7D47"/>
    <w:rsid w:val="24B314B4"/>
    <w:rsid w:val="24B37685"/>
    <w:rsid w:val="24B41E14"/>
    <w:rsid w:val="24B60588"/>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94B55"/>
    <w:rsid w:val="24CB955F"/>
    <w:rsid w:val="24CC0B31"/>
    <w:rsid w:val="24CD684F"/>
    <w:rsid w:val="24CDBB65"/>
    <w:rsid w:val="24CE0491"/>
    <w:rsid w:val="24CF149D"/>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A94D0"/>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585D6"/>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6F48AF"/>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A697A"/>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D8FD4"/>
    <w:rsid w:val="25DEAD48"/>
    <w:rsid w:val="25E206A3"/>
    <w:rsid w:val="25E6C9AE"/>
    <w:rsid w:val="25E85C98"/>
    <w:rsid w:val="25EB3CDD"/>
    <w:rsid w:val="25EC0C8B"/>
    <w:rsid w:val="25EC4E72"/>
    <w:rsid w:val="25ED88ED"/>
    <w:rsid w:val="25EF8492"/>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3DC7"/>
    <w:rsid w:val="2637DBC6"/>
    <w:rsid w:val="263A468F"/>
    <w:rsid w:val="263ACD5D"/>
    <w:rsid w:val="263E069A"/>
    <w:rsid w:val="264042E6"/>
    <w:rsid w:val="2640A41D"/>
    <w:rsid w:val="2641ACEE"/>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2E58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2CD09"/>
    <w:rsid w:val="272362F6"/>
    <w:rsid w:val="2723A842"/>
    <w:rsid w:val="27271D70"/>
    <w:rsid w:val="272A1D8D"/>
    <w:rsid w:val="272C5645"/>
    <w:rsid w:val="272C5E8A"/>
    <w:rsid w:val="272D07A2"/>
    <w:rsid w:val="272E4EFC"/>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9B53A"/>
    <w:rsid w:val="274BB03D"/>
    <w:rsid w:val="274C8FD6"/>
    <w:rsid w:val="274D8E60"/>
    <w:rsid w:val="27522F62"/>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8A77B"/>
    <w:rsid w:val="277AF5C8"/>
    <w:rsid w:val="277B6864"/>
    <w:rsid w:val="277C3479"/>
    <w:rsid w:val="277D8B7D"/>
    <w:rsid w:val="277FF873"/>
    <w:rsid w:val="278052D0"/>
    <w:rsid w:val="2781F03F"/>
    <w:rsid w:val="2785F477"/>
    <w:rsid w:val="27862108"/>
    <w:rsid w:val="278A083B"/>
    <w:rsid w:val="278EC3CC"/>
    <w:rsid w:val="278FCA72"/>
    <w:rsid w:val="278FD646"/>
    <w:rsid w:val="2792D44A"/>
    <w:rsid w:val="2792F9B5"/>
    <w:rsid w:val="27936D86"/>
    <w:rsid w:val="2794F0F5"/>
    <w:rsid w:val="279C13D8"/>
    <w:rsid w:val="279DAF55"/>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BF044"/>
    <w:rsid w:val="280E65AA"/>
    <w:rsid w:val="2813D942"/>
    <w:rsid w:val="28159101"/>
    <w:rsid w:val="2816EFE5"/>
    <w:rsid w:val="2816F55D"/>
    <w:rsid w:val="28172CA6"/>
    <w:rsid w:val="28183A9D"/>
    <w:rsid w:val="281870E1"/>
    <w:rsid w:val="281A42EC"/>
    <w:rsid w:val="281A4A2B"/>
    <w:rsid w:val="281C3610"/>
    <w:rsid w:val="281D3C33"/>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068E8"/>
    <w:rsid w:val="284420CC"/>
    <w:rsid w:val="2846979A"/>
    <w:rsid w:val="2846FC41"/>
    <w:rsid w:val="2848BF27"/>
    <w:rsid w:val="284A6185"/>
    <w:rsid w:val="284CBB05"/>
    <w:rsid w:val="284DBE28"/>
    <w:rsid w:val="284FE069"/>
    <w:rsid w:val="2850DC5C"/>
    <w:rsid w:val="285133D3"/>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8ACC0"/>
    <w:rsid w:val="28BB164F"/>
    <w:rsid w:val="28BDF462"/>
    <w:rsid w:val="28C28CAB"/>
    <w:rsid w:val="28C794A9"/>
    <w:rsid w:val="28C84262"/>
    <w:rsid w:val="28CCE300"/>
    <w:rsid w:val="28CD0DB6"/>
    <w:rsid w:val="28CE6368"/>
    <w:rsid w:val="28CEB48C"/>
    <w:rsid w:val="28D00D43"/>
    <w:rsid w:val="28D0331A"/>
    <w:rsid w:val="28D2B1E4"/>
    <w:rsid w:val="28D37E6A"/>
    <w:rsid w:val="28D3E6BA"/>
    <w:rsid w:val="28D63563"/>
    <w:rsid w:val="28D6D825"/>
    <w:rsid w:val="28D76DFC"/>
    <w:rsid w:val="28D83445"/>
    <w:rsid w:val="28D903C2"/>
    <w:rsid w:val="28DA5C7F"/>
    <w:rsid w:val="28DC3BDA"/>
    <w:rsid w:val="28DCBC97"/>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A882"/>
    <w:rsid w:val="2918BD17"/>
    <w:rsid w:val="291991DD"/>
    <w:rsid w:val="291ABE0F"/>
    <w:rsid w:val="291B8206"/>
    <w:rsid w:val="291E9350"/>
    <w:rsid w:val="291FA6FB"/>
    <w:rsid w:val="2921366D"/>
    <w:rsid w:val="29214E8D"/>
    <w:rsid w:val="29217EC0"/>
    <w:rsid w:val="2921F1A0"/>
    <w:rsid w:val="2925D158"/>
    <w:rsid w:val="29273287"/>
    <w:rsid w:val="2928801B"/>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FAC6"/>
    <w:rsid w:val="296B3992"/>
    <w:rsid w:val="296C8CED"/>
    <w:rsid w:val="296D93A8"/>
    <w:rsid w:val="29703E5A"/>
    <w:rsid w:val="29712DEA"/>
    <w:rsid w:val="297190D2"/>
    <w:rsid w:val="29723D53"/>
    <w:rsid w:val="297599F9"/>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662F"/>
    <w:rsid w:val="29D2B3FD"/>
    <w:rsid w:val="29D98F65"/>
    <w:rsid w:val="29DA25D4"/>
    <w:rsid w:val="29DE4985"/>
    <w:rsid w:val="29DE9AAF"/>
    <w:rsid w:val="29DF0BF7"/>
    <w:rsid w:val="29E48397"/>
    <w:rsid w:val="29E5BB17"/>
    <w:rsid w:val="29E911D6"/>
    <w:rsid w:val="29E93BE7"/>
    <w:rsid w:val="29EA38AF"/>
    <w:rsid w:val="29EB6270"/>
    <w:rsid w:val="29EBEA3F"/>
    <w:rsid w:val="29EC2DE6"/>
    <w:rsid w:val="29ED1F82"/>
    <w:rsid w:val="29EF2473"/>
    <w:rsid w:val="29F2617B"/>
    <w:rsid w:val="29F4E57B"/>
    <w:rsid w:val="29F90810"/>
    <w:rsid w:val="29F99608"/>
    <w:rsid w:val="29FA69C1"/>
    <w:rsid w:val="29FE2AE5"/>
    <w:rsid w:val="29FF0335"/>
    <w:rsid w:val="29FF5A43"/>
    <w:rsid w:val="2A01241C"/>
    <w:rsid w:val="2A030B22"/>
    <w:rsid w:val="2A039942"/>
    <w:rsid w:val="2A0AAECC"/>
    <w:rsid w:val="2A1250C7"/>
    <w:rsid w:val="2A14CCA0"/>
    <w:rsid w:val="2A173DF5"/>
    <w:rsid w:val="2A175A93"/>
    <w:rsid w:val="2A1A5761"/>
    <w:rsid w:val="2A1ABBCE"/>
    <w:rsid w:val="2A1B483D"/>
    <w:rsid w:val="2A1CABE2"/>
    <w:rsid w:val="2A1CB8C5"/>
    <w:rsid w:val="2A1D0180"/>
    <w:rsid w:val="2A229F63"/>
    <w:rsid w:val="2A23B3FC"/>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000D"/>
    <w:rsid w:val="2A6929C4"/>
    <w:rsid w:val="2A6A8D3A"/>
    <w:rsid w:val="2A6AF884"/>
    <w:rsid w:val="2A6D342A"/>
    <w:rsid w:val="2A7086D8"/>
    <w:rsid w:val="2A7090ED"/>
    <w:rsid w:val="2A73F518"/>
    <w:rsid w:val="2A743FAD"/>
    <w:rsid w:val="2A75FF3A"/>
    <w:rsid w:val="2A765149"/>
    <w:rsid w:val="2A78E417"/>
    <w:rsid w:val="2A79FB79"/>
    <w:rsid w:val="2A7C213B"/>
    <w:rsid w:val="2A7C60CB"/>
    <w:rsid w:val="2A7EE936"/>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BB8B46"/>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2C32"/>
    <w:rsid w:val="2B15D82E"/>
    <w:rsid w:val="2B1B275F"/>
    <w:rsid w:val="2B1CAE56"/>
    <w:rsid w:val="2B1E4D41"/>
    <w:rsid w:val="2B1E58EF"/>
    <w:rsid w:val="2B1E739D"/>
    <w:rsid w:val="2B1FB070"/>
    <w:rsid w:val="2B22E86E"/>
    <w:rsid w:val="2B253475"/>
    <w:rsid w:val="2B297422"/>
    <w:rsid w:val="2B2BF122"/>
    <w:rsid w:val="2B2C068C"/>
    <w:rsid w:val="2B2C43EE"/>
    <w:rsid w:val="2B2D5C4E"/>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2B040"/>
    <w:rsid w:val="2B64B797"/>
    <w:rsid w:val="2B654173"/>
    <w:rsid w:val="2B6593F9"/>
    <w:rsid w:val="2B65A358"/>
    <w:rsid w:val="2B6664B0"/>
    <w:rsid w:val="2B69561B"/>
    <w:rsid w:val="2B6A3C26"/>
    <w:rsid w:val="2B6BDFE2"/>
    <w:rsid w:val="2B6CDD99"/>
    <w:rsid w:val="2B6D2090"/>
    <w:rsid w:val="2B6D914A"/>
    <w:rsid w:val="2B6E9538"/>
    <w:rsid w:val="2B6EE6C2"/>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A84DC"/>
    <w:rsid w:val="2B9CC464"/>
    <w:rsid w:val="2B9D0195"/>
    <w:rsid w:val="2B9E5621"/>
    <w:rsid w:val="2BA03873"/>
    <w:rsid w:val="2BA18D0D"/>
    <w:rsid w:val="2BA1C947"/>
    <w:rsid w:val="2BA2A46D"/>
    <w:rsid w:val="2BA7ACB3"/>
    <w:rsid w:val="2BA7DF4E"/>
    <w:rsid w:val="2BAC9861"/>
    <w:rsid w:val="2BB05639"/>
    <w:rsid w:val="2BB0FA7E"/>
    <w:rsid w:val="2BB2352A"/>
    <w:rsid w:val="2BB515B3"/>
    <w:rsid w:val="2BB62FF2"/>
    <w:rsid w:val="2BB7B8C5"/>
    <w:rsid w:val="2BBA7B7D"/>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61307"/>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45D1D"/>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4FF6C0"/>
    <w:rsid w:val="2C51BADF"/>
    <w:rsid w:val="2C52343C"/>
    <w:rsid w:val="2C52AF11"/>
    <w:rsid w:val="2C544254"/>
    <w:rsid w:val="2C573B67"/>
    <w:rsid w:val="2C578736"/>
    <w:rsid w:val="2C57AEC7"/>
    <w:rsid w:val="2C5C22CA"/>
    <w:rsid w:val="2C5FE089"/>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0C13"/>
    <w:rsid w:val="2C854F0D"/>
    <w:rsid w:val="2C875188"/>
    <w:rsid w:val="2C899C62"/>
    <w:rsid w:val="2C89C74E"/>
    <w:rsid w:val="2C8CB4E4"/>
    <w:rsid w:val="2C8F1FC1"/>
    <w:rsid w:val="2C8F54E2"/>
    <w:rsid w:val="2C90C829"/>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883B5"/>
    <w:rsid w:val="2CB96C87"/>
    <w:rsid w:val="2CBA39F6"/>
    <w:rsid w:val="2CBDC054"/>
    <w:rsid w:val="2CBE0778"/>
    <w:rsid w:val="2CBED1AC"/>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63781"/>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BCE37"/>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8A30D"/>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0C085"/>
    <w:rsid w:val="2D81F384"/>
    <w:rsid w:val="2D820487"/>
    <w:rsid w:val="2D87BB19"/>
    <w:rsid w:val="2D8A4ED0"/>
    <w:rsid w:val="2D8EEFE5"/>
    <w:rsid w:val="2D8FDACC"/>
    <w:rsid w:val="2D9213E6"/>
    <w:rsid w:val="2D926288"/>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0F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99D03"/>
    <w:rsid w:val="2DBA5220"/>
    <w:rsid w:val="2DBD31DB"/>
    <w:rsid w:val="2DC127FF"/>
    <w:rsid w:val="2DC1CD02"/>
    <w:rsid w:val="2DC41F7E"/>
    <w:rsid w:val="2DC6D83E"/>
    <w:rsid w:val="2DC81FBB"/>
    <w:rsid w:val="2DCA5C3F"/>
    <w:rsid w:val="2DCC0D04"/>
    <w:rsid w:val="2DCDCC0A"/>
    <w:rsid w:val="2DD1877C"/>
    <w:rsid w:val="2DD4ACDF"/>
    <w:rsid w:val="2DDB87C6"/>
    <w:rsid w:val="2DDCCB3A"/>
    <w:rsid w:val="2DDDD943"/>
    <w:rsid w:val="2DDEC8CA"/>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EB2C5"/>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DCF0"/>
    <w:rsid w:val="2EA8E8D9"/>
    <w:rsid w:val="2EB07806"/>
    <w:rsid w:val="2EB21FD9"/>
    <w:rsid w:val="2EB4E365"/>
    <w:rsid w:val="2EB6908D"/>
    <w:rsid w:val="2EB6E07B"/>
    <w:rsid w:val="2EB882EE"/>
    <w:rsid w:val="2EB8E3ED"/>
    <w:rsid w:val="2EB997BE"/>
    <w:rsid w:val="2EBEB46A"/>
    <w:rsid w:val="2EBED302"/>
    <w:rsid w:val="2EC0CF0C"/>
    <w:rsid w:val="2EC0EF2F"/>
    <w:rsid w:val="2EC307C7"/>
    <w:rsid w:val="2EC51248"/>
    <w:rsid w:val="2EC5373A"/>
    <w:rsid w:val="2EC56CF8"/>
    <w:rsid w:val="2EC84506"/>
    <w:rsid w:val="2EC90840"/>
    <w:rsid w:val="2ECB2C11"/>
    <w:rsid w:val="2ECE6191"/>
    <w:rsid w:val="2ECFAF5A"/>
    <w:rsid w:val="2ED0A068"/>
    <w:rsid w:val="2ED19EDD"/>
    <w:rsid w:val="2ED3C2E7"/>
    <w:rsid w:val="2ED42B98"/>
    <w:rsid w:val="2ED52EE9"/>
    <w:rsid w:val="2ED6D319"/>
    <w:rsid w:val="2ED74094"/>
    <w:rsid w:val="2ED740C3"/>
    <w:rsid w:val="2ED7A308"/>
    <w:rsid w:val="2ED7B0CB"/>
    <w:rsid w:val="2ED7C405"/>
    <w:rsid w:val="2ED8296A"/>
    <w:rsid w:val="2ED9A68C"/>
    <w:rsid w:val="2EDAB716"/>
    <w:rsid w:val="2EDF9F17"/>
    <w:rsid w:val="2EE451F4"/>
    <w:rsid w:val="2EE45F1B"/>
    <w:rsid w:val="2EE4CFD1"/>
    <w:rsid w:val="2EE540C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8F3AE"/>
    <w:rsid w:val="2F4B9237"/>
    <w:rsid w:val="2F506B4E"/>
    <w:rsid w:val="2F520A5C"/>
    <w:rsid w:val="2F560145"/>
    <w:rsid w:val="2F5801B0"/>
    <w:rsid w:val="2F59934A"/>
    <w:rsid w:val="2F5A0F41"/>
    <w:rsid w:val="2F5E6CDB"/>
    <w:rsid w:val="2F605F77"/>
    <w:rsid w:val="2F64BC67"/>
    <w:rsid w:val="2F654E19"/>
    <w:rsid w:val="2F6B8813"/>
    <w:rsid w:val="2F6BCFDB"/>
    <w:rsid w:val="2F6BD4B2"/>
    <w:rsid w:val="2F6DE550"/>
    <w:rsid w:val="2F6E8E04"/>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4980C"/>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7F9B2"/>
    <w:rsid w:val="2FD88E37"/>
    <w:rsid w:val="2FD9434F"/>
    <w:rsid w:val="2FD9ECCF"/>
    <w:rsid w:val="2FDB6E62"/>
    <w:rsid w:val="2FDE21D9"/>
    <w:rsid w:val="2FDE3D4B"/>
    <w:rsid w:val="2FDE824F"/>
    <w:rsid w:val="2FDECE5C"/>
    <w:rsid w:val="2FDED08A"/>
    <w:rsid w:val="2FE13C95"/>
    <w:rsid w:val="2FE230B4"/>
    <w:rsid w:val="2FE2C4D9"/>
    <w:rsid w:val="2FE2E0FF"/>
    <w:rsid w:val="2FE54FAF"/>
    <w:rsid w:val="2FE6E18D"/>
    <w:rsid w:val="2FE9CE4A"/>
    <w:rsid w:val="2FEA823F"/>
    <w:rsid w:val="2FF55718"/>
    <w:rsid w:val="2FF66094"/>
    <w:rsid w:val="2FF787E2"/>
    <w:rsid w:val="2FF89C6E"/>
    <w:rsid w:val="2FFA3816"/>
    <w:rsid w:val="2FFAA5E8"/>
    <w:rsid w:val="2FFBCDDB"/>
    <w:rsid w:val="2FFBFE0D"/>
    <w:rsid w:val="300063F8"/>
    <w:rsid w:val="30014FC9"/>
    <w:rsid w:val="300226EF"/>
    <w:rsid w:val="300227D5"/>
    <w:rsid w:val="300324A7"/>
    <w:rsid w:val="3006EE51"/>
    <w:rsid w:val="3007161B"/>
    <w:rsid w:val="30085E61"/>
    <w:rsid w:val="300CDD5F"/>
    <w:rsid w:val="3015876E"/>
    <w:rsid w:val="3016EE38"/>
    <w:rsid w:val="30196ED5"/>
    <w:rsid w:val="301ABC37"/>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EF898"/>
    <w:rsid w:val="307F41A0"/>
    <w:rsid w:val="3080FFCF"/>
    <w:rsid w:val="3081C31F"/>
    <w:rsid w:val="3081FEC6"/>
    <w:rsid w:val="30849C14"/>
    <w:rsid w:val="3085FFD7"/>
    <w:rsid w:val="3086485E"/>
    <w:rsid w:val="3086BE02"/>
    <w:rsid w:val="3087F168"/>
    <w:rsid w:val="3087FA20"/>
    <w:rsid w:val="308A2630"/>
    <w:rsid w:val="308A6B7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2BCF3"/>
    <w:rsid w:val="31230B5A"/>
    <w:rsid w:val="3123D6A1"/>
    <w:rsid w:val="3123E317"/>
    <w:rsid w:val="31263EED"/>
    <w:rsid w:val="31274737"/>
    <w:rsid w:val="3128ABD8"/>
    <w:rsid w:val="312910C7"/>
    <w:rsid w:val="31293F6A"/>
    <w:rsid w:val="312A59C5"/>
    <w:rsid w:val="312EF25F"/>
    <w:rsid w:val="312EF461"/>
    <w:rsid w:val="31305413"/>
    <w:rsid w:val="313489A1"/>
    <w:rsid w:val="313772F5"/>
    <w:rsid w:val="3137DA29"/>
    <w:rsid w:val="313813F9"/>
    <w:rsid w:val="313862FE"/>
    <w:rsid w:val="31389AD8"/>
    <w:rsid w:val="313B7C80"/>
    <w:rsid w:val="313BEEE6"/>
    <w:rsid w:val="313F7E84"/>
    <w:rsid w:val="313FA8BF"/>
    <w:rsid w:val="31448E45"/>
    <w:rsid w:val="31449663"/>
    <w:rsid w:val="3144CEC4"/>
    <w:rsid w:val="3144D452"/>
    <w:rsid w:val="3146AB0C"/>
    <w:rsid w:val="3146EFEE"/>
    <w:rsid w:val="314AA86C"/>
    <w:rsid w:val="314B675F"/>
    <w:rsid w:val="314F02BE"/>
    <w:rsid w:val="31502F5D"/>
    <w:rsid w:val="31522952"/>
    <w:rsid w:val="31524879"/>
    <w:rsid w:val="315379A1"/>
    <w:rsid w:val="31557125"/>
    <w:rsid w:val="3155D7EA"/>
    <w:rsid w:val="3158529D"/>
    <w:rsid w:val="315D4074"/>
    <w:rsid w:val="31612D35"/>
    <w:rsid w:val="31637434"/>
    <w:rsid w:val="31640BB4"/>
    <w:rsid w:val="3169BE47"/>
    <w:rsid w:val="3169EB03"/>
    <w:rsid w:val="316CB2C5"/>
    <w:rsid w:val="316E816C"/>
    <w:rsid w:val="316FE7F5"/>
    <w:rsid w:val="3170B6A4"/>
    <w:rsid w:val="317197CA"/>
    <w:rsid w:val="3172115E"/>
    <w:rsid w:val="31729C63"/>
    <w:rsid w:val="31750CAB"/>
    <w:rsid w:val="31755519"/>
    <w:rsid w:val="3175E66D"/>
    <w:rsid w:val="317CCF78"/>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8BBAB"/>
    <w:rsid w:val="31B9F88A"/>
    <w:rsid w:val="31BAD0A4"/>
    <w:rsid w:val="31BE2C53"/>
    <w:rsid w:val="31BFB96D"/>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1DD5E"/>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D1DF"/>
    <w:rsid w:val="327E61BD"/>
    <w:rsid w:val="327F36EE"/>
    <w:rsid w:val="32824823"/>
    <w:rsid w:val="32839EED"/>
    <w:rsid w:val="3285E575"/>
    <w:rsid w:val="32860E4A"/>
    <w:rsid w:val="328655CA"/>
    <w:rsid w:val="3286A2FD"/>
    <w:rsid w:val="328719D1"/>
    <w:rsid w:val="32890F75"/>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1CCBB"/>
    <w:rsid w:val="32B43792"/>
    <w:rsid w:val="32B4B0FB"/>
    <w:rsid w:val="32B5EA1E"/>
    <w:rsid w:val="32B68B80"/>
    <w:rsid w:val="32B6F9F8"/>
    <w:rsid w:val="32BE8AAF"/>
    <w:rsid w:val="32C1A055"/>
    <w:rsid w:val="32C20B22"/>
    <w:rsid w:val="32C40988"/>
    <w:rsid w:val="32C5A7D9"/>
    <w:rsid w:val="32C80251"/>
    <w:rsid w:val="32C9ADA4"/>
    <w:rsid w:val="32CC207A"/>
    <w:rsid w:val="32CDE2C7"/>
    <w:rsid w:val="32CE04D4"/>
    <w:rsid w:val="32D25DEF"/>
    <w:rsid w:val="32D2B2E9"/>
    <w:rsid w:val="32D395C6"/>
    <w:rsid w:val="32D3E45A"/>
    <w:rsid w:val="32D51B02"/>
    <w:rsid w:val="32D72DC2"/>
    <w:rsid w:val="32D84900"/>
    <w:rsid w:val="32D9057A"/>
    <w:rsid w:val="32DA5555"/>
    <w:rsid w:val="32DD9FA8"/>
    <w:rsid w:val="32DE4842"/>
    <w:rsid w:val="32DEF0C4"/>
    <w:rsid w:val="32DEF621"/>
    <w:rsid w:val="32DFBB58"/>
    <w:rsid w:val="32E484D9"/>
    <w:rsid w:val="32E65C99"/>
    <w:rsid w:val="32E6CD97"/>
    <w:rsid w:val="32E78FF7"/>
    <w:rsid w:val="32E8924D"/>
    <w:rsid w:val="32E93562"/>
    <w:rsid w:val="32EB5A9D"/>
    <w:rsid w:val="32F07C07"/>
    <w:rsid w:val="32F14186"/>
    <w:rsid w:val="32F219C1"/>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0FA0BE"/>
    <w:rsid w:val="3310075F"/>
    <w:rsid w:val="3312FDF0"/>
    <w:rsid w:val="3314E47A"/>
    <w:rsid w:val="33152821"/>
    <w:rsid w:val="33187646"/>
    <w:rsid w:val="331970DC"/>
    <w:rsid w:val="331A9CF5"/>
    <w:rsid w:val="331B8EBF"/>
    <w:rsid w:val="33242D56"/>
    <w:rsid w:val="332AC7F6"/>
    <w:rsid w:val="332B083A"/>
    <w:rsid w:val="332C545B"/>
    <w:rsid w:val="332D14D9"/>
    <w:rsid w:val="3330483F"/>
    <w:rsid w:val="333615B5"/>
    <w:rsid w:val="33373B2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838A23"/>
    <w:rsid w:val="338A27D7"/>
    <w:rsid w:val="338B557D"/>
    <w:rsid w:val="338C7B7E"/>
    <w:rsid w:val="33916244"/>
    <w:rsid w:val="3394A2B1"/>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1FDB8D"/>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CCE91"/>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3B3A"/>
    <w:rsid w:val="34C7A1B2"/>
    <w:rsid w:val="34C8C83B"/>
    <w:rsid w:val="34CBA2D1"/>
    <w:rsid w:val="34CE266B"/>
    <w:rsid w:val="34CF86AE"/>
    <w:rsid w:val="34D1B70A"/>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701F7"/>
    <w:rsid w:val="3518BFA8"/>
    <w:rsid w:val="351A03F3"/>
    <w:rsid w:val="351A8929"/>
    <w:rsid w:val="351AD5A5"/>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6B8A9"/>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7C4DC3"/>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305C7"/>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6F8CD6"/>
    <w:rsid w:val="3670FA55"/>
    <w:rsid w:val="3671E9CC"/>
    <w:rsid w:val="36720447"/>
    <w:rsid w:val="36747A59"/>
    <w:rsid w:val="36776B38"/>
    <w:rsid w:val="3677B368"/>
    <w:rsid w:val="367A91AA"/>
    <w:rsid w:val="367B8C94"/>
    <w:rsid w:val="367D6024"/>
    <w:rsid w:val="367DDE61"/>
    <w:rsid w:val="367DE4A4"/>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8EAFE"/>
    <w:rsid w:val="36AEACAA"/>
    <w:rsid w:val="36AFEEC8"/>
    <w:rsid w:val="36B15339"/>
    <w:rsid w:val="36B4C85E"/>
    <w:rsid w:val="36B53CA8"/>
    <w:rsid w:val="36B590A6"/>
    <w:rsid w:val="36B5AFB7"/>
    <w:rsid w:val="36B8B52B"/>
    <w:rsid w:val="36BDECA0"/>
    <w:rsid w:val="36BE80D2"/>
    <w:rsid w:val="36C46A95"/>
    <w:rsid w:val="36C5A133"/>
    <w:rsid w:val="36C75055"/>
    <w:rsid w:val="36C7FB3F"/>
    <w:rsid w:val="36C97757"/>
    <w:rsid w:val="36CB009D"/>
    <w:rsid w:val="36CB2CF0"/>
    <w:rsid w:val="36CDF735"/>
    <w:rsid w:val="36CF1B73"/>
    <w:rsid w:val="36D0C259"/>
    <w:rsid w:val="36D0E1D2"/>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67C78"/>
    <w:rsid w:val="36FD99F5"/>
    <w:rsid w:val="36FF63B3"/>
    <w:rsid w:val="370027A7"/>
    <w:rsid w:val="370069D2"/>
    <w:rsid w:val="370071AE"/>
    <w:rsid w:val="3700AFC1"/>
    <w:rsid w:val="370300C6"/>
    <w:rsid w:val="37064F5E"/>
    <w:rsid w:val="370CC75C"/>
    <w:rsid w:val="370DFE79"/>
    <w:rsid w:val="370E5FB9"/>
    <w:rsid w:val="370F5FA6"/>
    <w:rsid w:val="3711282B"/>
    <w:rsid w:val="37184447"/>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9E11D8"/>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2CC01"/>
    <w:rsid w:val="37C4BA07"/>
    <w:rsid w:val="37C5730D"/>
    <w:rsid w:val="37C71D83"/>
    <w:rsid w:val="37C7BF3C"/>
    <w:rsid w:val="37CA77BF"/>
    <w:rsid w:val="37CFBAC4"/>
    <w:rsid w:val="37D05967"/>
    <w:rsid w:val="37D079B5"/>
    <w:rsid w:val="37D3125D"/>
    <w:rsid w:val="37D365E3"/>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9ED95"/>
    <w:rsid w:val="384E304D"/>
    <w:rsid w:val="384E4433"/>
    <w:rsid w:val="38525F17"/>
    <w:rsid w:val="3852F863"/>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ACAC0"/>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85D0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3010"/>
    <w:rsid w:val="3901901E"/>
    <w:rsid w:val="3901C652"/>
    <w:rsid w:val="39023C29"/>
    <w:rsid w:val="3903293C"/>
    <w:rsid w:val="3903CC11"/>
    <w:rsid w:val="390722E3"/>
    <w:rsid w:val="39074680"/>
    <w:rsid w:val="39081057"/>
    <w:rsid w:val="390A26FA"/>
    <w:rsid w:val="390A4CB0"/>
    <w:rsid w:val="390C454D"/>
    <w:rsid w:val="390D3EFE"/>
    <w:rsid w:val="39151ACB"/>
    <w:rsid w:val="3915671B"/>
    <w:rsid w:val="3915FEB0"/>
    <w:rsid w:val="391713EE"/>
    <w:rsid w:val="39183336"/>
    <w:rsid w:val="391C4F89"/>
    <w:rsid w:val="391CFB07"/>
    <w:rsid w:val="391E9506"/>
    <w:rsid w:val="391EAEC9"/>
    <w:rsid w:val="39205F9B"/>
    <w:rsid w:val="3921A488"/>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287DF"/>
    <w:rsid w:val="3943C0A0"/>
    <w:rsid w:val="3943F11C"/>
    <w:rsid w:val="39445F9F"/>
    <w:rsid w:val="394701C4"/>
    <w:rsid w:val="3947E121"/>
    <w:rsid w:val="3948682D"/>
    <w:rsid w:val="3948C0A2"/>
    <w:rsid w:val="3948C319"/>
    <w:rsid w:val="394A0A36"/>
    <w:rsid w:val="394E6DA7"/>
    <w:rsid w:val="394EF58D"/>
    <w:rsid w:val="394F2670"/>
    <w:rsid w:val="3951F22C"/>
    <w:rsid w:val="3952669C"/>
    <w:rsid w:val="395446B0"/>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434C"/>
    <w:rsid w:val="398A8A06"/>
    <w:rsid w:val="398F4A49"/>
    <w:rsid w:val="398FABF7"/>
    <w:rsid w:val="39919796"/>
    <w:rsid w:val="3992236B"/>
    <w:rsid w:val="399B18F4"/>
    <w:rsid w:val="399B8CF5"/>
    <w:rsid w:val="399CF171"/>
    <w:rsid w:val="399D6AFE"/>
    <w:rsid w:val="399E3787"/>
    <w:rsid w:val="399F459E"/>
    <w:rsid w:val="39A05495"/>
    <w:rsid w:val="39A0F7BD"/>
    <w:rsid w:val="39A1BA19"/>
    <w:rsid w:val="39A252D9"/>
    <w:rsid w:val="39A28B6E"/>
    <w:rsid w:val="39A2D15F"/>
    <w:rsid w:val="39A395CA"/>
    <w:rsid w:val="39A588AB"/>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2BD2"/>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348A"/>
    <w:rsid w:val="39EEEEA6"/>
    <w:rsid w:val="39EF540F"/>
    <w:rsid w:val="39F208BD"/>
    <w:rsid w:val="39F2D1E6"/>
    <w:rsid w:val="39F38320"/>
    <w:rsid w:val="39F47974"/>
    <w:rsid w:val="39F619EB"/>
    <w:rsid w:val="39F6FBBF"/>
    <w:rsid w:val="39F7E48F"/>
    <w:rsid w:val="39F913D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A5BF7"/>
    <w:rsid w:val="3A3B4FD3"/>
    <w:rsid w:val="3A3C9A94"/>
    <w:rsid w:val="3A3D31AA"/>
    <w:rsid w:val="3A3EBB7E"/>
    <w:rsid w:val="3A409A11"/>
    <w:rsid w:val="3A41E352"/>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4599F"/>
    <w:rsid w:val="3B76B197"/>
    <w:rsid w:val="3B78588C"/>
    <w:rsid w:val="3B7B092E"/>
    <w:rsid w:val="3B806478"/>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8F886"/>
    <w:rsid w:val="3BBA102E"/>
    <w:rsid w:val="3BBB826B"/>
    <w:rsid w:val="3BBBCEA6"/>
    <w:rsid w:val="3BBE7EC6"/>
    <w:rsid w:val="3BC12398"/>
    <w:rsid w:val="3BC3B7FA"/>
    <w:rsid w:val="3BC7E8E5"/>
    <w:rsid w:val="3BCA40A6"/>
    <w:rsid w:val="3BCD8A87"/>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04E6E"/>
    <w:rsid w:val="3C21A25F"/>
    <w:rsid w:val="3C21F964"/>
    <w:rsid w:val="3C246EEB"/>
    <w:rsid w:val="3C254FBB"/>
    <w:rsid w:val="3C25D46C"/>
    <w:rsid w:val="3C2715DB"/>
    <w:rsid w:val="3C27A120"/>
    <w:rsid w:val="3C29A562"/>
    <w:rsid w:val="3C2DBB49"/>
    <w:rsid w:val="3C2DFE90"/>
    <w:rsid w:val="3C2FFEB4"/>
    <w:rsid w:val="3C312CA2"/>
    <w:rsid w:val="3C320FB5"/>
    <w:rsid w:val="3C35027A"/>
    <w:rsid w:val="3C358D36"/>
    <w:rsid w:val="3C36C4CC"/>
    <w:rsid w:val="3C39DEAC"/>
    <w:rsid w:val="3C39F599"/>
    <w:rsid w:val="3C3D72B7"/>
    <w:rsid w:val="3C3DBCB9"/>
    <w:rsid w:val="3C413C00"/>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15E7"/>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6D340"/>
    <w:rsid w:val="3D189EE8"/>
    <w:rsid w:val="3D191A8B"/>
    <w:rsid w:val="3D1A153B"/>
    <w:rsid w:val="3D1B3BE7"/>
    <w:rsid w:val="3D1D7A6C"/>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034D"/>
    <w:rsid w:val="3DA170BD"/>
    <w:rsid w:val="3DA3ED57"/>
    <w:rsid w:val="3DA587D1"/>
    <w:rsid w:val="3DA5C6D4"/>
    <w:rsid w:val="3DA8F99E"/>
    <w:rsid w:val="3DAA0E49"/>
    <w:rsid w:val="3DAB684B"/>
    <w:rsid w:val="3DADA6F3"/>
    <w:rsid w:val="3DADD749"/>
    <w:rsid w:val="3DAEE706"/>
    <w:rsid w:val="3DB03313"/>
    <w:rsid w:val="3DB16964"/>
    <w:rsid w:val="3DB1730C"/>
    <w:rsid w:val="3DB1F9C5"/>
    <w:rsid w:val="3DB61790"/>
    <w:rsid w:val="3DB69797"/>
    <w:rsid w:val="3DB7B09F"/>
    <w:rsid w:val="3DB7CB4F"/>
    <w:rsid w:val="3DB946B7"/>
    <w:rsid w:val="3DB96A74"/>
    <w:rsid w:val="3DB9F776"/>
    <w:rsid w:val="3DBD1256"/>
    <w:rsid w:val="3DBDED08"/>
    <w:rsid w:val="3DBE42FC"/>
    <w:rsid w:val="3DBFC844"/>
    <w:rsid w:val="3DC48923"/>
    <w:rsid w:val="3DC5B74B"/>
    <w:rsid w:val="3DC7E5A8"/>
    <w:rsid w:val="3DC90871"/>
    <w:rsid w:val="3DC97F89"/>
    <w:rsid w:val="3DCA998A"/>
    <w:rsid w:val="3DCA9ED3"/>
    <w:rsid w:val="3DCDD9FB"/>
    <w:rsid w:val="3DCFE0C4"/>
    <w:rsid w:val="3DD4FB84"/>
    <w:rsid w:val="3DD58567"/>
    <w:rsid w:val="3DDA43A4"/>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3F5FC"/>
    <w:rsid w:val="3E148F53"/>
    <w:rsid w:val="3E15CB94"/>
    <w:rsid w:val="3E175835"/>
    <w:rsid w:val="3E1886FF"/>
    <w:rsid w:val="3E2013DB"/>
    <w:rsid w:val="3E20CEF6"/>
    <w:rsid w:val="3E231515"/>
    <w:rsid w:val="3E25751F"/>
    <w:rsid w:val="3E26075B"/>
    <w:rsid w:val="3E26B81F"/>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59E3D0"/>
    <w:rsid w:val="3E5DBB8B"/>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B7B055"/>
    <w:rsid w:val="3EB7CF32"/>
    <w:rsid w:val="3EB9DF9F"/>
    <w:rsid w:val="3EBADF44"/>
    <w:rsid w:val="3EBC0349"/>
    <w:rsid w:val="3EBCF950"/>
    <w:rsid w:val="3EC0AF2C"/>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AEDAA"/>
    <w:rsid w:val="3EECF6E3"/>
    <w:rsid w:val="3EEE66BB"/>
    <w:rsid w:val="3EEFF4F0"/>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7E82B"/>
    <w:rsid w:val="3F19711B"/>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0809C"/>
    <w:rsid w:val="3F612A29"/>
    <w:rsid w:val="3F6386C7"/>
    <w:rsid w:val="3F6419A9"/>
    <w:rsid w:val="3F652662"/>
    <w:rsid w:val="3F677A06"/>
    <w:rsid w:val="3F685F3C"/>
    <w:rsid w:val="3F68A273"/>
    <w:rsid w:val="3F69090C"/>
    <w:rsid w:val="3F6A26E1"/>
    <w:rsid w:val="3F6B83DD"/>
    <w:rsid w:val="3F6CE108"/>
    <w:rsid w:val="3F6CE42F"/>
    <w:rsid w:val="3F6E81C6"/>
    <w:rsid w:val="3F7221E1"/>
    <w:rsid w:val="3F7402A8"/>
    <w:rsid w:val="3F75789C"/>
    <w:rsid w:val="3F7757E0"/>
    <w:rsid w:val="3F788E41"/>
    <w:rsid w:val="3F795431"/>
    <w:rsid w:val="3F7983AB"/>
    <w:rsid w:val="3F7AD259"/>
    <w:rsid w:val="3F7E4028"/>
    <w:rsid w:val="3F7EFFF3"/>
    <w:rsid w:val="3F80F4B2"/>
    <w:rsid w:val="3F810335"/>
    <w:rsid w:val="3F812B87"/>
    <w:rsid w:val="3F824BAB"/>
    <w:rsid w:val="3F8A1CE6"/>
    <w:rsid w:val="3F8AE2EB"/>
    <w:rsid w:val="3F8AE8D4"/>
    <w:rsid w:val="3F8C573D"/>
    <w:rsid w:val="3F90DAA5"/>
    <w:rsid w:val="3F9193E5"/>
    <w:rsid w:val="3F92563A"/>
    <w:rsid w:val="3F9536DE"/>
    <w:rsid w:val="3F9543A3"/>
    <w:rsid w:val="3F95EB0C"/>
    <w:rsid w:val="3F97B294"/>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5B9CF"/>
    <w:rsid w:val="3FB61569"/>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CCEA99"/>
    <w:rsid w:val="3FD289EC"/>
    <w:rsid w:val="3FD3BA39"/>
    <w:rsid w:val="3FD46535"/>
    <w:rsid w:val="3FD4CDA2"/>
    <w:rsid w:val="3FD60E90"/>
    <w:rsid w:val="3FD6D20E"/>
    <w:rsid w:val="3FDF4491"/>
    <w:rsid w:val="3FE09F4B"/>
    <w:rsid w:val="3FE3F7B8"/>
    <w:rsid w:val="3FE49F7B"/>
    <w:rsid w:val="3FE71BEB"/>
    <w:rsid w:val="3FE7C66C"/>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27152"/>
    <w:rsid w:val="4006738A"/>
    <w:rsid w:val="40087D4B"/>
    <w:rsid w:val="400935DF"/>
    <w:rsid w:val="400BC88D"/>
    <w:rsid w:val="400DE838"/>
    <w:rsid w:val="400EEDC6"/>
    <w:rsid w:val="40103094"/>
    <w:rsid w:val="401162BA"/>
    <w:rsid w:val="40131449"/>
    <w:rsid w:val="4014079F"/>
    <w:rsid w:val="40155782"/>
    <w:rsid w:val="40175033"/>
    <w:rsid w:val="4017D3D9"/>
    <w:rsid w:val="401A3EA4"/>
    <w:rsid w:val="401F9919"/>
    <w:rsid w:val="4021D2D0"/>
    <w:rsid w:val="4025200C"/>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05D08"/>
    <w:rsid w:val="40419256"/>
    <w:rsid w:val="4044E53A"/>
    <w:rsid w:val="40461417"/>
    <w:rsid w:val="404879C7"/>
    <w:rsid w:val="4048C45B"/>
    <w:rsid w:val="404A2466"/>
    <w:rsid w:val="404A2947"/>
    <w:rsid w:val="404E4B0E"/>
    <w:rsid w:val="404E64AF"/>
    <w:rsid w:val="404FD5B7"/>
    <w:rsid w:val="4050FD24"/>
    <w:rsid w:val="4051A0C3"/>
    <w:rsid w:val="40533CB8"/>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034FD"/>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ED0CB"/>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4CBD2E"/>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0B57A"/>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5052C"/>
    <w:rsid w:val="41B70E15"/>
    <w:rsid w:val="41B952D6"/>
    <w:rsid w:val="41B95B58"/>
    <w:rsid w:val="41BA836B"/>
    <w:rsid w:val="41BAAF22"/>
    <w:rsid w:val="41BE3E22"/>
    <w:rsid w:val="41BE896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CB685"/>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2592C"/>
    <w:rsid w:val="4213E08C"/>
    <w:rsid w:val="4216BFEC"/>
    <w:rsid w:val="42176D90"/>
    <w:rsid w:val="421BECD2"/>
    <w:rsid w:val="421DE92D"/>
    <w:rsid w:val="421E8429"/>
    <w:rsid w:val="421F384D"/>
    <w:rsid w:val="421FA359"/>
    <w:rsid w:val="4220AC9F"/>
    <w:rsid w:val="422309F3"/>
    <w:rsid w:val="4224BECE"/>
    <w:rsid w:val="4225690E"/>
    <w:rsid w:val="4226709D"/>
    <w:rsid w:val="42276B18"/>
    <w:rsid w:val="4228672A"/>
    <w:rsid w:val="42296B33"/>
    <w:rsid w:val="422A399E"/>
    <w:rsid w:val="422C72E4"/>
    <w:rsid w:val="422C852B"/>
    <w:rsid w:val="4232F9FF"/>
    <w:rsid w:val="4234CB1B"/>
    <w:rsid w:val="4237DE8A"/>
    <w:rsid w:val="423BAA07"/>
    <w:rsid w:val="423BBFBD"/>
    <w:rsid w:val="423D3C61"/>
    <w:rsid w:val="423E8E27"/>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435E"/>
    <w:rsid w:val="4294C7AA"/>
    <w:rsid w:val="429B5B6C"/>
    <w:rsid w:val="429C0FA1"/>
    <w:rsid w:val="429C952C"/>
    <w:rsid w:val="42A4109D"/>
    <w:rsid w:val="42A6E58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56575"/>
    <w:rsid w:val="42D79012"/>
    <w:rsid w:val="42D836B4"/>
    <w:rsid w:val="42D84577"/>
    <w:rsid w:val="42D88DF9"/>
    <w:rsid w:val="42D9CBBA"/>
    <w:rsid w:val="42DA7010"/>
    <w:rsid w:val="42DAE1D0"/>
    <w:rsid w:val="42DF9F6A"/>
    <w:rsid w:val="42E0CFAC"/>
    <w:rsid w:val="42E1F6E0"/>
    <w:rsid w:val="42E96CFE"/>
    <w:rsid w:val="42E9F08A"/>
    <w:rsid w:val="42EC3EEA"/>
    <w:rsid w:val="42ECE920"/>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C5972"/>
    <w:rsid w:val="431E1D59"/>
    <w:rsid w:val="4328D32C"/>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6B13D"/>
    <w:rsid w:val="43584059"/>
    <w:rsid w:val="43595C03"/>
    <w:rsid w:val="435B56CA"/>
    <w:rsid w:val="435E35F3"/>
    <w:rsid w:val="435EE48D"/>
    <w:rsid w:val="4360F007"/>
    <w:rsid w:val="43628F71"/>
    <w:rsid w:val="4363A49F"/>
    <w:rsid w:val="4364070B"/>
    <w:rsid w:val="4367D00F"/>
    <w:rsid w:val="43688C63"/>
    <w:rsid w:val="4369CA35"/>
    <w:rsid w:val="436C0DBB"/>
    <w:rsid w:val="437150E6"/>
    <w:rsid w:val="4374C20A"/>
    <w:rsid w:val="43754613"/>
    <w:rsid w:val="4375B7C8"/>
    <w:rsid w:val="43791A2A"/>
    <w:rsid w:val="43793992"/>
    <w:rsid w:val="437BA98C"/>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4532E"/>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D72C0"/>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662BA"/>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4D974"/>
    <w:rsid w:val="441930DD"/>
    <w:rsid w:val="44195135"/>
    <w:rsid w:val="441A19E0"/>
    <w:rsid w:val="441AB462"/>
    <w:rsid w:val="441B6C54"/>
    <w:rsid w:val="441B8170"/>
    <w:rsid w:val="441BBF30"/>
    <w:rsid w:val="441DFF39"/>
    <w:rsid w:val="44205D93"/>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637B7"/>
    <w:rsid w:val="44577E6A"/>
    <w:rsid w:val="4458609B"/>
    <w:rsid w:val="44588CCF"/>
    <w:rsid w:val="44595A2E"/>
    <w:rsid w:val="445BA85F"/>
    <w:rsid w:val="4463176D"/>
    <w:rsid w:val="44665D3E"/>
    <w:rsid w:val="446792ED"/>
    <w:rsid w:val="4468B6D3"/>
    <w:rsid w:val="4469ED27"/>
    <w:rsid w:val="446AC5F0"/>
    <w:rsid w:val="446ADF81"/>
    <w:rsid w:val="446C40C3"/>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37E4"/>
    <w:rsid w:val="44B84D86"/>
    <w:rsid w:val="44B9DA96"/>
    <w:rsid w:val="44BD6D2C"/>
    <w:rsid w:val="44BD9A35"/>
    <w:rsid w:val="44BF0E45"/>
    <w:rsid w:val="44C06E27"/>
    <w:rsid w:val="44C8C44A"/>
    <w:rsid w:val="44D0F166"/>
    <w:rsid w:val="44D21B07"/>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1CE0A"/>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8D818"/>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0ACC2"/>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620D4"/>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825"/>
    <w:rsid w:val="45BDCC0B"/>
    <w:rsid w:val="45BDDBA5"/>
    <w:rsid w:val="45BE0E8D"/>
    <w:rsid w:val="45BF03FA"/>
    <w:rsid w:val="45BFE84F"/>
    <w:rsid w:val="45C222CD"/>
    <w:rsid w:val="45C4A80D"/>
    <w:rsid w:val="45C54930"/>
    <w:rsid w:val="45C58AF8"/>
    <w:rsid w:val="45C7888D"/>
    <w:rsid w:val="45C8050A"/>
    <w:rsid w:val="45CD7435"/>
    <w:rsid w:val="45CE2568"/>
    <w:rsid w:val="45D0DB5D"/>
    <w:rsid w:val="45D34958"/>
    <w:rsid w:val="45D39C67"/>
    <w:rsid w:val="45D793C8"/>
    <w:rsid w:val="45DD11C8"/>
    <w:rsid w:val="45DDFAF1"/>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4D940"/>
    <w:rsid w:val="46262AC3"/>
    <w:rsid w:val="4629EB75"/>
    <w:rsid w:val="462B67FA"/>
    <w:rsid w:val="462EA49D"/>
    <w:rsid w:val="46343FE4"/>
    <w:rsid w:val="4634C4A5"/>
    <w:rsid w:val="463887D3"/>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BA6E36"/>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9F1"/>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BE819"/>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3380D"/>
    <w:rsid w:val="4716065B"/>
    <w:rsid w:val="47167E61"/>
    <w:rsid w:val="47174CBE"/>
    <w:rsid w:val="4717E931"/>
    <w:rsid w:val="47184099"/>
    <w:rsid w:val="4718712E"/>
    <w:rsid w:val="471BCA15"/>
    <w:rsid w:val="471C5730"/>
    <w:rsid w:val="471DF158"/>
    <w:rsid w:val="4720DE44"/>
    <w:rsid w:val="4720FDA1"/>
    <w:rsid w:val="47248DCB"/>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4068"/>
    <w:rsid w:val="4761A39D"/>
    <w:rsid w:val="4764D9C6"/>
    <w:rsid w:val="4765B3CE"/>
    <w:rsid w:val="47676013"/>
    <w:rsid w:val="476E06E8"/>
    <w:rsid w:val="4770507E"/>
    <w:rsid w:val="47730D64"/>
    <w:rsid w:val="477839D3"/>
    <w:rsid w:val="47794CE7"/>
    <w:rsid w:val="477C1B3A"/>
    <w:rsid w:val="477CFD77"/>
    <w:rsid w:val="47801B66"/>
    <w:rsid w:val="4782971A"/>
    <w:rsid w:val="47853C5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22D1"/>
    <w:rsid w:val="47DFB8EA"/>
    <w:rsid w:val="47E0E249"/>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77F3"/>
    <w:rsid w:val="483DD3B8"/>
    <w:rsid w:val="483F6691"/>
    <w:rsid w:val="4840090C"/>
    <w:rsid w:val="484061B1"/>
    <w:rsid w:val="48431CEE"/>
    <w:rsid w:val="48437805"/>
    <w:rsid w:val="4845453D"/>
    <w:rsid w:val="4845A7AB"/>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7E5082"/>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894C"/>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2A644"/>
    <w:rsid w:val="48C450EA"/>
    <w:rsid w:val="48C6F67C"/>
    <w:rsid w:val="48C78AF5"/>
    <w:rsid w:val="48C81326"/>
    <w:rsid w:val="48C9A1B9"/>
    <w:rsid w:val="48CD1FC1"/>
    <w:rsid w:val="48CF5C55"/>
    <w:rsid w:val="48CFCF8E"/>
    <w:rsid w:val="48D21F76"/>
    <w:rsid w:val="48D72EDD"/>
    <w:rsid w:val="48D7D552"/>
    <w:rsid w:val="48DA7F92"/>
    <w:rsid w:val="48DAEA4E"/>
    <w:rsid w:val="48DB1D1F"/>
    <w:rsid w:val="48DFFD56"/>
    <w:rsid w:val="48E60BC4"/>
    <w:rsid w:val="48E728D2"/>
    <w:rsid w:val="48E95353"/>
    <w:rsid w:val="48EEF293"/>
    <w:rsid w:val="48EFB347"/>
    <w:rsid w:val="48F0BE1E"/>
    <w:rsid w:val="48F5D15F"/>
    <w:rsid w:val="48F9C8BF"/>
    <w:rsid w:val="48FA6C10"/>
    <w:rsid w:val="48FB0D90"/>
    <w:rsid w:val="48FDFC58"/>
    <w:rsid w:val="48FF25D2"/>
    <w:rsid w:val="48FFE978"/>
    <w:rsid w:val="490081A4"/>
    <w:rsid w:val="4905116F"/>
    <w:rsid w:val="4905B99D"/>
    <w:rsid w:val="4909D7CE"/>
    <w:rsid w:val="490A1184"/>
    <w:rsid w:val="490C20DF"/>
    <w:rsid w:val="490FE997"/>
    <w:rsid w:val="490FF083"/>
    <w:rsid w:val="49126E90"/>
    <w:rsid w:val="4913415A"/>
    <w:rsid w:val="4917FD4F"/>
    <w:rsid w:val="491CDB5A"/>
    <w:rsid w:val="491F8374"/>
    <w:rsid w:val="491FB417"/>
    <w:rsid w:val="492058DA"/>
    <w:rsid w:val="4920A0C8"/>
    <w:rsid w:val="4921069A"/>
    <w:rsid w:val="4921786E"/>
    <w:rsid w:val="4921D1C0"/>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D360C"/>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C6DAB"/>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0366E"/>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945A"/>
    <w:rsid w:val="49E3F013"/>
    <w:rsid w:val="49E4038E"/>
    <w:rsid w:val="49EBDF4C"/>
    <w:rsid w:val="49EC6804"/>
    <w:rsid w:val="49ECEA36"/>
    <w:rsid w:val="49ED11CD"/>
    <w:rsid w:val="49EF279B"/>
    <w:rsid w:val="49F0587E"/>
    <w:rsid w:val="49F11544"/>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D5148"/>
    <w:rsid w:val="4A1E70DA"/>
    <w:rsid w:val="4A1FCEFE"/>
    <w:rsid w:val="4A205A09"/>
    <w:rsid w:val="4A2456EF"/>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175D"/>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EFE55"/>
    <w:rsid w:val="4AA0988D"/>
    <w:rsid w:val="4AA0E1D0"/>
    <w:rsid w:val="4AA13C7E"/>
    <w:rsid w:val="4AA4ACEA"/>
    <w:rsid w:val="4AA59808"/>
    <w:rsid w:val="4AA60C14"/>
    <w:rsid w:val="4AA80734"/>
    <w:rsid w:val="4AA8CB05"/>
    <w:rsid w:val="4AA8EBB5"/>
    <w:rsid w:val="4AAB4A33"/>
    <w:rsid w:val="4AAB7693"/>
    <w:rsid w:val="4AAD7CA5"/>
    <w:rsid w:val="4AAF2C08"/>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6FC0B"/>
    <w:rsid w:val="4AEA308C"/>
    <w:rsid w:val="4AEB12DB"/>
    <w:rsid w:val="4AF2C14D"/>
    <w:rsid w:val="4AF38928"/>
    <w:rsid w:val="4AF6E2A0"/>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85B51"/>
    <w:rsid w:val="4B2A225E"/>
    <w:rsid w:val="4B2A2469"/>
    <w:rsid w:val="4B2C11E5"/>
    <w:rsid w:val="4B2D2CE1"/>
    <w:rsid w:val="4B31D8B0"/>
    <w:rsid w:val="4B3713F9"/>
    <w:rsid w:val="4B3A1B64"/>
    <w:rsid w:val="4B3B0BE0"/>
    <w:rsid w:val="4B3DAFCE"/>
    <w:rsid w:val="4B3DDB05"/>
    <w:rsid w:val="4B3EAB02"/>
    <w:rsid w:val="4B3F5954"/>
    <w:rsid w:val="4B438E06"/>
    <w:rsid w:val="4B442F93"/>
    <w:rsid w:val="4B465B27"/>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1725"/>
    <w:rsid w:val="4B842C0F"/>
    <w:rsid w:val="4B84562C"/>
    <w:rsid w:val="4B883865"/>
    <w:rsid w:val="4B88BFC2"/>
    <w:rsid w:val="4B8962F1"/>
    <w:rsid w:val="4B899FC3"/>
    <w:rsid w:val="4B8BE490"/>
    <w:rsid w:val="4B8DCE85"/>
    <w:rsid w:val="4B8F5DD2"/>
    <w:rsid w:val="4B9087AA"/>
    <w:rsid w:val="4B914979"/>
    <w:rsid w:val="4B9168FC"/>
    <w:rsid w:val="4B936AEB"/>
    <w:rsid w:val="4B93CEC4"/>
    <w:rsid w:val="4B944604"/>
    <w:rsid w:val="4B975270"/>
    <w:rsid w:val="4B9A16C9"/>
    <w:rsid w:val="4B9ACC8F"/>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C717C"/>
    <w:rsid w:val="4BCD2810"/>
    <w:rsid w:val="4BCE36C3"/>
    <w:rsid w:val="4BCE4D5E"/>
    <w:rsid w:val="4BD10DE1"/>
    <w:rsid w:val="4BD32160"/>
    <w:rsid w:val="4BD3860F"/>
    <w:rsid w:val="4BD446CD"/>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CC9D2"/>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A6B40"/>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492C3"/>
    <w:rsid w:val="4C4AF4CC"/>
    <w:rsid w:val="4C4B3CA6"/>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21B8"/>
    <w:rsid w:val="4C6DB212"/>
    <w:rsid w:val="4C733DEB"/>
    <w:rsid w:val="4C744573"/>
    <w:rsid w:val="4C7688B4"/>
    <w:rsid w:val="4C7787E3"/>
    <w:rsid w:val="4C793755"/>
    <w:rsid w:val="4C7961F7"/>
    <w:rsid w:val="4C7A0686"/>
    <w:rsid w:val="4C7B3AEF"/>
    <w:rsid w:val="4C7E977E"/>
    <w:rsid w:val="4C7F15F5"/>
    <w:rsid w:val="4C8065A2"/>
    <w:rsid w:val="4C808AA4"/>
    <w:rsid w:val="4C80A65E"/>
    <w:rsid w:val="4C83869F"/>
    <w:rsid w:val="4C84510D"/>
    <w:rsid w:val="4C872175"/>
    <w:rsid w:val="4C87B327"/>
    <w:rsid w:val="4C891CFA"/>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CA92"/>
    <w:rsid w:val="4CBED6F8"/>
    <w:rsid w:val="4CC012CF"/>
    <w:rsid w:val="4CC30A7F"/>
    <w:rsid w:val="4CC3A0BB"/>
    <w:rsid w:val="4CC3C1B5"/>
    <w:rsid w:val="4CC45136"/>
    <w:rsid w:val="4CC53711"/>
    <w:rsid w:val="4CC6FBEA"/>
    <w:rsid w:val="4CC922FB"/>
    <w:rsid w:val="4CCB0DF5"/>
    <w:rsid w:val="4CCB86BF"/>
    <w:rsid w:val="4CD33D63"/>
    <w:rsid w:val="4CD3CA5C"/>
    <w:rsid w:val="4CD4713B"/>
    <w:rsid w:val="4CD4AFE5"/>
    <w:rsid w:val="4CD5E258"/>
    <w:rsid w:val="4CD8115E"/>
    <w:rsid w:val="4CD89581"/>
    <w:rsid w:val="4CDA4807"/>
    <w:rsid w:val="4CDB3D9B"/>
    <w:rsid w:val="4CDEEF17"/>
    <w:rsid w:val="4CDFD9ED"/>
    <w:rsid w:val="4CE0C344"/>
    <w:rsid w:val="4CE50C4B"/>
    <w:rsid w:val="4CE519FF"/>
    <w:rsid w:val="4CE5BBFF"/>
    <w:rsid w:val="4CE6A462"/>
    <w:rsid w:val="4CE82FBB"/>
    <w:rsid w:val="4CEA7A72"/>
    <w:rsid w:val="4CEAE753"/>
    <w:rsid w:val="4CEB0047"/>
    <w:rsid w:val="4CEBCA13"/>
    <w:rsid w:val="4CEBE1E9"/>
    <w:rsid w:val="4CEE6003"/>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9E2D"/>
    <w:rsid w:val="4D14E2E3"/>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E7C7A"/>
    <w:rsid w:val="4D3FA52E"/>
    <w:rsid w:val="4D3FBBA1"/>
    <w:rsid w:val="4D41FF7A"/>
    <w:rsid w:val="4D43589D"/>
    <w:rsid w:val="4D47E04E"/>
    <w:rsid w:val="4D4ABF1A"/>
    <w:rsid w:val="4D4B3F18"/>
    <w:rsid w:val="4D4C5E05"/>
    <w:rsid w:val="4D4D6664"/>
    <w:rsid w:val="4D4EAFC8"/>
    <w:rsid w:val="4D50DAF6"/>
    <w:rsid w:val="4D5288B3"/>
    <w:rsid w:val="4D5387AA"/>
    <w:rsid w:val="4D540F54"/>
    <w:rsid w:val="4D541BC8"/>
    <w:rsid w:val="4D5504C9"/>
    <w:rsid w:val="4D562060"/>
    <w:rsid w:val="4D56545B"/>
    <w:rsid w:val="4D5940FB"/>
    <w:rsid w:val="4D5995D3"/>
    <w:rsid w:val="4D5A2E6D"/>
    <w:rsid w:val="4D5CE410"/>
    <w:rsid w:val="4D5E4040"/>
    <w:rsid w:val="4D618F03"/>
    <w:rsid w:val="4D647042"/>
    <w:rsid w:val="4D658AD1"/>
    <w:rsid w:val="4D6A0724"/>
    <w:rsid w:val="4D751A67"/>
    <w:rsid w:val="4D78A186"/>
    <w:rsid w:val="4D7A43EA"/>
    <w:rsid w:val="4D7FA1EA"/>
    <w:rsid w:val="4D806BB9"/>
    <w:rsid w:val="4D80DC5F"/>
    <w:rsid w:val="4D811DB0"/>
    <w:rsid w:val="4D81C854"/>
    <w:rsid w:val="4D877799"/>
    <w:rsid w:val="4D8B843A"/>
    <w:rsid w:val="4D8DDF57"/>
    <w:rsid w:val="4D8E64E1"/>
    <w:rsid w:val="4D93DB3F"/>
    <w:rsid w:val="4D960948"/>
    <w:rsid w:val="4D9701E6"/>
    <w:rsid w:val="4D9C0B0C"/>
    <w:rsid w:val="4D9E03D0"/>
    <w:rsid w:val="4DA12457"/>
    <w:rsid w:val="4DA19550"/>
    <w:rsid w:val="4DA4C2B7"/>
    <w:rsid w:val="4DA5A65C"/>
    <w:rsid w:val="4DA73145"/>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77A3E"/>
    <w:rsid w:val="4DD791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12075"/>
    <w:rsid w:val="4DF351D2"/>
    <w:rsid w:val="4DF6DED8"/>
    <w:rsid w:val="4DF99D58"/>
    <w:rsid w:val="4DFB158A"/>
    <w:rsid w:val="4DFB5D83"/>
    <w:rsid w:val="4DFC5B1C"/>
    <w:rsid w:val="4DFDB005"/>
    <w:rsid w:val="4E00AE67"/>
    <w:rsid w:val="4E02C6CF"/>
    <w:rsid w:val="4E05ADDF"/>
    <w:rsid w:val="4E074B78"/>
    <w:rsid w:val="4E09CA82"/>
    <w:rsid w:val="4E0D74DD"/>
    <w:rsid w:val="4E0E52E6"/>
    <w:rsid w:val="4E13573D"/>
    <w:rsid w:val="4E154AB4"/>
    <w:rsid w:val="4E1BD130"/>
    <w:rsid w:val="4E1BD4F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BD55E"/>
    <w:rsid w:val="4E4F6834"/>
    <w:rsid w:val="4E50413F"/>
    <w:rsid w:val="4E514A66"/>
    <w:rsid w:val="4E51EACE"/>
    <w:rsid w:val="4E54E217"/>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68D4E"/>
    <w:rsid w:val="4EE7F5B7"/>
    <w:rsid w:val="4EEC3B72"/>
    <w:rsid w:val="4EED94C6"/>
    <w:rsid w:val="4EEDD823"/>
    <w:rsid w:val="4EF3904B"/>
    <w:rsid w:val="4EF4BAEA"/>
    <w:rsid w:val="4EF5568F"/>
    <w:rsid w:val="4EF63969"/>
    <w:rsid w:val="4EF7F4E6"/>
    <w:rsid w:val="4EF9312B"/>
    <w:rsid w:val="4EF9C579"/>
    <w:rsid w:val="4EFA0CAD"/>
    <w:rsid w:val="4EFB29D5"/>
    <w:rsid w:val="4EFB762F"/>
    <w:rsid w:val="4EFC870F"/>
    <w:rsid w:val="4EFC8F3D"/>
    <w:rsid w:val="4EFDCD54"/>
    <w:rsid w:val="4F00DC73"/>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D483B"/>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A821B"/>
    <w:rsid w:val="4F8B171C"/>
    <w:rsid w:val="4F8BF6B0"/>
    <w:rsid w:val="4F8EC7FE"/>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AE9215"/>
    <w:rsid w:val="4FB2E54E"/>
    <w:rsid w:val="4FB56909"/>
    <w:rsid w:val="4FBAF599"/>
    <w:rsid w:val="4FBAFF57"/>
    <w:rsid w:val="4FBC2A25"/>
    <w:rsid w:val="4FBDB4F2"/>
    <w:rsid w:val="4FC079E8"/>
    <w:rsid w:val="4FC2AE3A"/>
    <w:rsid w:val="4FC3329B"/>
    <w:rsid w:val="4FC459E6"/>
    <w:rsid w:val="4FC75D58"/>
    <w:rsid w:val="4FCA2EC1"/>
    <w:rsid w:val="4FCCC129"/>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E6A09"/>
    <w:rsid w:val="501221F2"/>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05B8B"/>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D5158"/>
    <w:rsid w:val="50618ACF"/>
    <w:rsid w:val="506374A5"/>
    <w:rsid w:val="50652145"/>
    <w:rsid w:val="5065FF36"/>
    <w:rsid w:val="5066F4FA"/>
    <w:rsid w:val="506792F7"/>
    <w:rsid w:val="506804A8"/>
    <w:rsid w:val="506984B3"/>
    <w:rsid w:val="506B2261"/>
    <w:rsid w:val="506B2764"/>
    <w:rsid w:val="506B80E3"/>
    <w:rsid w:val="506EFD39"/>
    <w:rsid w:val="5070518C"/>
    <w:rsid w:val="50706E54"/>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F5A1B"/>
    <w:rsid w:val="50C0FEA3"/>
    <w:rsid w:val="50C1A115"/>
    <w:rsid w:val="50C6C8C4"/>
    <w:rsid w:val="50C79A96"/>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32"/>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66BD7"/>
    <w:rsid w:val="514BE0AF"/>
    <w:rsid w:val="5151D1F2"/>
    <w:rsid w:val="515261AA"/>
    <w:rsid w:val="51538522"/>
    <w:rsid w:val="515641C4"/>
    <w:rsid w:val="5157BECA"/>
    <w:rsid w:val="515C4768"/>
    <w:rsid w:val="515C4A49"/>
    <w:rsid w:val="515E1214"/>
    <w:rsid w:val="516003EB"/>
    <w:rsid w:val="5161BF93"/>
    <w:rsid w:val="5162AC36"/>
    <w:rsid w:val="5163E32F"/>
    <w:rsid w:val="516565D3"/>
    <w:rsid w:val="5167F430"/>
    <w:rsid w:val="516C8607"/>
    <w:rsid w:val="516D3EE6"/>
    <w:rsid w:val="516D6A51"/>
    <w:rsid w:val="516E73CC"/>
    <w:rsid w:val="516F2D1E"/>
    <w:rsid w:val="5174018E"/>
    <w:rsid w:val="517438C3"/>
    <w:rsid w:val="5174D657"/>
    <w:rsid w:val="5177AC2E"/>
    <w:rsid w:val="5179B11D"/>
    <w:rsid w:val="517AF405"/>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ADF0B"/>
    <w:rsid w:val="51CC7261"/>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AF8A6"/>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3609"/>
    <w:rsid w:val="523D8EE2"/>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CFBDD"/>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A487B"/>
    <w:rsid w:val="527CE554"/>
    <w:rsid w:val="527CF4B4"/>
    <w:rsid w:val="527EE146"/>
    <w:rsid w:val="528568A9"/>
    <w:rsid w:val="5287CF71"/>
    <w:rsid w:val="528B0A54"/>
    <w:rsid w:val="528DE353"/>
    <w:rsid w:val="52930F06"/>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423B"/>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5E32C"/>
    <w:rsid w:val="52D9AAFF"/>
    <w:rsid w:val="52DA79DB"/>
    <w:rsid w:val="52DC88B2"/>
    <w:rsid w:val="52DD26BD"/>
    <w:rsid w:val="52DE3F2A"/>
    <w:rsid w:val="52DFAF9D"/>
    <w:rsid w:val="52E03E53"/>
    <w:rsid w:val="52E21DB1"/>
    <w:rsid w:val="52E8F6B9"/>
    <w:rsid w:val="52E9F790"/>
    <w:rsid w:val="52EB3171"/>
    <w:rsid w:val="52ECF7EA"/>
    <w:rsid w:val="52F196F7"/>
    <w:rsid w:val="52F2043C"/>
    <w:rsid w:val="52F33C61"/>
    <w:rsid w:val="52F7FFAF"/>
    <w:rsid w:val="52F81156"/>
    <w:rsid w:val="52FB9B64"/>
    <w:rsid w:val="52FD3424"/>
    <w:rsid w:val="52FEB327"/>
    <w:rsid w:val="52FEEDC4"/>
    <w:rsid w:val="530032E4"/>
    <w:rsid w:val="53012EF1"/>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41CF0"/>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6F5F7"/>
    <w:rsid w:val="53474B98"/>
    <w:rsid w:val="5348808B"/>
    <w:rsid w:val="5348D781"/>
    <w:rsid w:val="5349345A"/>
    <w:rsid w:val="5349FFFC"/>
    <w:rsid w:val="534B7B41"/>
    <w:rsid w:val="534BD5EA"/>
    <w:rsid w:val="534DC3F1"/>
    <w:rsid w:val="53510195"/>
    <w:rsid w:val="53520894"/>
    <w:rsid w:val="5352C65C"/>
    <w:rsid w:val="5356C32D"/>
    <w:rsid w:val="5356CB1D"/>
    <w:rsid w:val="535A9E46"/>
    <w:rsid w:val="535C8806"/>
    <w:rsid w:val="535F5FD2"/>
    <w:rsid w:val="535FE14B"/>
    <w:rsid w:val="536096A8"/>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A3C61"/>
    <w:rsid w:val="53ABBC07"/>
    <w:rsid w:val="53AFB579"/>
    <w:rsid w:val="53B0DD10"/>
    <w:rsid w:val="53B1B86D"/>
    <w:rsid w:val="53B1D3BD"/>
    <w:rsid w:val="53B2E9AA"/>
    <w:rsid w:val="53B3E1B1"/>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DE354C"/>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31819"/>
    <w:rsid w:val="543463FB"/>
    <w:rsid w:val="543974F3"/>
    <w:rsid w:val="543A0755"/>
    <w:rsid w:val="543C7A43"/>
    <w:rsid w:val="543F7EEF"/>
    <w:rsid w:val="54424854"/>
    <w:rsid w:val="544345F6"/>
    <w:rsid w:val="5445255E"/>
    <w:rsid w:val="5448DB33"/>
    <w:rsid w:val="544D5CAB"/>
    <w:rsid w:val="545197A9"/>
    <w:rsid w:val="5454EED0"/>
    <w:rsid w:val="5458EA37"/>
    <w:rsid w:val="5459139C"/>
    <w:rsid w:val="545AA874"/>
    <w:rsid w:val="545D0453"/>
    <w:rsid w:val="545D7173"/>
    <w:rsid w:val="54602111"/>
    <w:rsid w:val="5462A90D"/>
    <w:rsid w:val="54638941"/>
    <w:rsid w:val="54639421"/>
    <w:rsid w:val="54648E5A"/>
    <w:rsid w:val="5466205C"/>
    <w:rsid w:val="546642CD"/>
    <w:rsid w:val="54678CE9"/>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8DE0"/>
    <w:rsid w:val="548ABDCA"/>
    <w:rsid w:val="548B48A8"/>
    <w:rsid w:val="548CFD43"/>
    <w:rsid w:val="549360BC"/>
    <w:rsid w:val="5493E8D4"/>
    <w:rsid w:val="5497C678"/>
    <w:rsid w:val="54986B0C"/>
    <w:rsid w:val="5498FBC7"/>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02842"/>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4E04A"/>
    <w:rsid w:val="54D72A0F"/>
    <w:rsid w:val="54DB4CE6"/>
    <w:rsid w:val="54DD2B3D"/>
    <w:rsid w:val="54DD455F"/>
    <w:rsid w:val="54DD673B"/>
    <w:rsid w:val="54DFC0AA"/>
    <w:rsid w:val="54E642F8"/>
    <w:rsid w:val="54E8C70E"/>
    <w:rsid w:val="54E9D117"/>
    <w:rsid w:val="54EC62A1"/>
    <w:rsid w:val="54ED340C"/>
    <w:rsid w:val="54F04AC9"/>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0F5B"/>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069F"/>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8D5D32"/>
    <w:rsid w:val="559185CA"/>
    <w:rsid w:val="5599B927"/>
    <w:rsid w:val="559AC804"/>
    <w:rsid w:val="559B4D80"/>
    <w:rsid w:val="559D7D55"/>
    <w:rsid w:val="559FAB2F"/>
    <w:rsid w:val="55A04C8C"/>
    <w:rsid w:val="55A0C37B"/>
    <w:rsid w:val="55A31F33"/>
    <w:rsid w:val="55A67FC8"/>
    <w:rsid w:val="55A7A818"/>
    <w:rsid w:val="55AF1E38"/>
    <w:rsid w:val="55AF655B"/>
    <w:rsid w:val="55AF95B8"/>
    <w:rsid w:val="55AFBAD8"/>
    <w:rsid w:val="55B07F2F"/>
    <w:rsid w:val="55B0CABA"/>
    <w:rsid w:val="55B1BE6A"/>
    <w:rsid w:val="55B428F2"/>
    <w:rsid w:val="55B6109B"/>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B06A5"/>
    <w:rsid w:val="55DC8DCA"/>
    <w:rsid w:val="55DDCA78"/>
    <w:rsid w:val="55DF05C3"/>
    <w:rsid w:val="55DFE802"/>
    <w:rsid w:val="55E2368C"/>
    <w:rsid w:val="55E88C87"/>
    <w:rsid w:val="55E9914C"/>
    <w:rsid w:val="55F07B7C"/>
    <w:rsid w:val="55F3BDA3"/>
    <w:rsid w:val="55F403A6"/>
    <w:rsid w:val="55F70563"/>
    <w:rsid w:val="55F8C690"/>
    <w:rsid w:val="55F8FD59"/>
    <w:rsid w:val="55FC0C23"/>
    <w:rsid w:val="55FC3C42"/>
    <w:rsid w:val="55FECC99"/>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8554"/>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A1288"/>
    <w:rsid w:val="567BE1E5"/>
    <w:rsid w:val="56801C6A"/>
    <w:rsid w:val="568080EE"/>
    <w:rsid w:val="56813510"/>
    <w:rsid w:val="56837526"/>
    <w:rsid w:val="56858F60"/>
    <w:rsid w:val="56863D39"/>
    <w:rsid w:val="56886453"/>
    <w:rsid w:val="568894B0"/>
    <w:rsid w:val="568C673F"/>
    <w:rsid w:val="568EF4A0"/>
    <w:rsid w:val="5693C583"/>
    <w:rsid w:val="56980483"/>
    <w:rsid w:val="5698C6B4"/>
    <w:rsid w:val="5698F253"/>
    <w:rsid w:val="569A0EB0"/>
    <w:rsid w:val="569F01D6"/>
    <w:rsid w:val="569F47CB"/>
    <w:rsid w:val="56A00B2C"/>
    <w:rsid w:val="56A1BE5D"/>
    <w:rsid w:val="56A49828"/>
    <w:rsid w:val="56A55242"/>
    <w:rsid w:val="56A6A069"/>
    <w:rsid w:val="56A97C10"/>
    <w:rsid w:val="56AA571D"/>
    <w:rsid w:val="56AC2022"/>
    <w:rsid w:val="56B232E0"/>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667C7"/>
    <w:rsid w:val="56E803A6"/>
    <w:rsid w:val="56EE78E0"/>
    <w:rsid w:val="56EFBA81"/>
    <w:rsid w:val="56F061CD"/>
    <w:rsid w:val="56F141F0"/>
    <w:rsid w:val="56F16F7B"/>
    <w:rsid w:val="56F1BE8A"/>
    <w:rsid w:val="56F1D089"/>
    <w:rsid w:val="56F26F9C"/>
    <w:rsid w:val="56F33D0C"/>
    <w:rsid w:val="56F35A3A"/>
    <w:rsid w:val="56FE1429"/>
    <w:rsid w:val="56FE3695"/>
    <w:rsid w:val="56FE4D46"/>
    <w:rsid w:val="57002341"/>
    <w:rsid w:val="570099C3"/>
    <w:rsid w:val="5700D478"/>
    <w:rsid w:val="5700F529"/>
    <w:rsid w:val="570227E1"/>
    <w:rsid w:val="5702E939"/>
    <w:rsid w:val="5705BE5D"/>
    <w:rsid w:val="5706E8A6"/>
    <w:rsid w:val="570801FF"/>
    <w:rsid w:val="57080D56"/>
    <w:rsid w:val="570932C0"/>
    <w:rsid w:val="570A3454"/>
    <w:rsid w:val="570A85ED"/>
    <w:rsid w:val="570ABA09"/>
    <w:rsid w:val="570B4F04"/>
    <w:rsid w:val="570B9B56"/>
    <w:rsid w:val="570C3215"/>
    <w:rsid w:val="570D13DC"/>
    <w:rsid w:val="57110005"/>
    <w:rsid w:val="571243E9"/>
    <w:rsid w:val="5712BF10"/>
    <w:rsid w:val="57132B54"/>
    <w:rsid w:val="5713A168"/>
    <w:rsid w:val="571546D3"/>
    <w:rsid w:val="57170B15"/>
    <w:rsid w:val="57202857"/>
    <w:rsid w:val="5722B1F4"/>
    <w:rsid w:val="572312DD"/>
    <w:rsid w:val="57297A75"/>
    <w:rsid w:val="572BF380"/>
    <w:rsid w:val="5732504E"/>
    <w:rsid w:val="5733AF6A"/>
    <w:rsid w:val="5733C001"/>
    <w:rsid w:val="57358F48"/>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9CF84"/>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84B2"/>
    <w:rsid w:val="57B6E83D"/>
    <w:rsid w:val="57BB6E8D"/>
    <w:rsid w:val="57BC31BC"/>
    <w:rsid w:val="57C02D83"/>
    <w:rsid w:val="57C05A8C"/>
    <w:rsid w:val="57C23F44"/>
    <w:rsid w:val="57C937AB"/>
    <w:rsid w:val="57CDC177"/>
    <w:rsid w:val="57D2E581"/>
    <w:rsid w:val="57D2E798"/>
    <w:rsid w:val="57D34451"/>
    <w:rsid w:val="57D3CA2D"/>
    <w:rsid w:val="57D80001"/>
    <w:rsid w:val="57D8D11E"/>
    <w:rsid w:val="57DB2E58"/>
    <w:rsid w:val="57E0B899"/>
    <w:rsid w:val="57E79B3B"/>
    <w:rsid w:val="57E9CBC6"/>
    <w:rsid w:val="57EA0675"/>
    <w:rsid w:val="57EB8A51"/>
    <w:rsid w:val="57EDA50D"/>
    <w:rsid w:val="57F75191"/>
    <w:rsid w:val="57F89313"/>
    <w:rsid w:val="57F9C9A9"/>
    <w:rsid w:val="57F9F1C8"/>
    <w:rsid w:val="58019268"/>
    <w:rsid w:val="58021DA5"/>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1D13AA"/>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8E0AA6"/>
    <w:rsid w:val="58909153"/>
    <w:rsid w:val="58929037"/>
    <w:rsid w:val="5892B66E"/>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57856"/>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9CD67"/>
    <w:rsid w:val="592C8002"/>
    <w:rsid w:val="592CD44B"/>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E469"/>
    <w:rsid w:val="597DC1DD"/>
    <w:rsid w:val="5988B6BF"/>
    <w:rsid w:val="59898D7E"/>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B607B"/>
    <w:rsid w:val="59CE3FB5"/>
    <w:rsid w:val="59D0F5D0"/>
    <w:rsid w:val="59D4C2CE"/>
    <w:rsid w:val="59D505D8"/>
    <w:rsid w:val="59D87497"/>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0DFF0D"/>
    <w:rsid w:val="5A107E67"/>
    <w:rsid w:val="5A125656"/>
    <w:rsid w:val="5A15CB7A"/>
    <w:rsid w:val="5A1C04BF"/>
    <w:rsid w:val="5A1ED2AB"/>
    <w:rsid w:val="5A24D085"/>
    <w:rsid w:val="5A268F7D"/>
    <w:rsid w:val="5A29DB0B"/>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7FA3"/>
    <w:rsid w:val="5A71BB58"/>
    <w:rsid w:val="5A720A91"/>
    <w:rsid w:val="5A73CB52"/>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7352"/>
    <w:rsid w:val="5AB0B179"/>
    <w:rsid w:val="5AB2608C"/>
    <w:rsid w:val="5AB3D009"/>
    <w:rsid w:val="5AB9817F"/>
    <w:rsid w:val="5ABB2AF1"/>
    <w:rsid w:val="5ABCF037"/>
    <w:rsid w:val="5ABDAF43"/>
    <w:rsid w:val="5ABEFC05"/>
    <w:rsid w:val="5AC49B9F"/>
    <w:rsid w:val="5AC4BB66"/>
    <w:rsid w:val="5AC60A89"/>
    <w:rsid w:val="5AC8A87D"/>
    <w:rsid w:val="5ACCCA8E"/>
    <w:rsid w:val="5ACD42E8"/>
    <w:rsid w:val="5AD266DA"/>
    <w:rsid w:val="5AD4CFB3"/>
    <w:rsid w:val="5AD55E4D"/>
    <w:rsid w:val="5AD561E0"/>
    <w:rsid w:val="5AD8464E"/>
    <w:rsid w:val="5AD993A7"/>
    <w:rsid w:val="5ADB2BC2"/>
    <w:rsid w:val="5ADDD02D"/>
    <w:rsid w:val="5ADF7034"/>
    <w:rsid w:val="5AE1C94B"/>
    <w:rsid w:val="5AE4E847"/>
    <w:rsid w:val="5AE56C96"/>
    <w:rsid w:val="5AE5CE80"/>
    <w:rsid w:val="5AE79540"/>
    <w:rsid w:val="5AEA06E9"/>
    <w:rsid w:val="5AEC1830"/>
    <w:rsid w:val="5AEC6CAD"/>
    <w:rsid w:val="5AED2F96"/>
    <w:rsid w:val="5AEEBB15"/>
    <w:rsid w:val="5AF33AF3"/>
    <w:rsid w:val="5AF7AAD1"/>
    <w:rsid w:val="5AF85BA2"/>
    <w:rsid w:val="5AFBF8D5"/>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2BD56"/>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7C01"/>
    <w:rsid w:val="5B8DCD98"/>
    <w:rsid w:val="5B8E0C03"/>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0BA4"/>
    <w:rsid w:val="5BC14C21"/>
    <w:rsid w:val="5BC2F17B"/>
    <w:rsid w:val="5BC4B86F"/>
    <w:rsid w:val="5BC6228C"/>
    <w:rsid w:val="5BC7A17A"/>
    <w:rsid w:val="5BCAFCE9"/>
    <w:rsid w:val="5BCC262D"/>
    <w:rsid w:val="5BCDA8EE"/>
    <w:rsid w:val="5BCE1035"/>
    <w:rsid w:val="5BCFB0C3"/>
    <w:rsid w:val="5BD3F776"/>
    <w:rsid w:val="5BD8A51B"/>
    <w:rsid w:val="5BDA1069"/>
    <w:rsid w:val="5BDB81EA"/>
    <w:rsid w:val="5BDCBDF9"/>
    <w:rsid w:val="5BDCD487"/>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3AFE"/>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55C17"/>
    <w:rsid w:val="5C1AD20D"/>
    <w:rsid w:val="5C1B8412"/>
    <w:rsid w:val="5C1DEFFE"/>
    <w:rsid w:val="5C1F31F1"/>
    <w:rsid w:val="5C232227"/>
    <w:rsid w:val="5C24D8E0"/>
    <w:rsid w:val="5C253F22"/>
    <w:rsid w:val="5C25990E"/>
    <w:rsid w:val="5C276B8A"/>
    <w:rsid w:val="5C27B23B"/>
    <w:rsid w:val="5C2851DC"/>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3EE566"/>
    <w:rsid w:val="5C455809"/>
    <w:rsid w:val="5C45B004"/>
    <w:rsid w:val="5C45CC49"/>
    <w:rsid w:val="5C46ED0B"/>
    <w:rsid w:val="5C478EB3"/>
    <w:rsid w:val="5C48F3D0"/>
    <w:rsid w:val="5C4B4F28"/>
    <w:rsid w:val="5C4D74C3"/>
    <w:rsid w:val="5C4E8514"/>
    <w:rsid w:val="5C518985"/>
    <w:rsid w:val="5C520324"/>
    <w:rsid w:val="5C54B639"/>
    <w:rsid w:val="5C55734F"/>
    <w:rsid w:val="5C578952"/>
    <w:rsid w:val="5C581B0D"/>
    <w:rsid w:val="5C5917BD"/>
    <w:rsid w:val="5C5B68E3"/>
    <w:rsid w:val="5C5C74F7"/>
    <w:rsid w:val="5C5E7AE9"/>
    <w:rsid w:val="5C5F49BE"/>
    <w:rsid w:val="5C60B394"/>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8C671"/>
    <w:rsid w:val="5CBB908C"/>
    <w:rsid w:val="5CBCECC3"/>
    <w:rsid w:val="5CBD5E7B"/>
    <w:rsid w:val="5CBD8595"/>
    <w:rsid w:val="5CBDE4B6"/>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D53C7"/>
    <w:rsid w:val="5CFD6BB1"/>
    <w:rsid w:val="5CFEA1DB"/>
    <w:rsid w:val="5CFFD880"/>
    <w:rsid w:val="5D017134"/>
    <w:rsid w:val="5D055DFB"/>
    <w:rsid w:val="5D05DEF3"/>
    <w:rsid w:val="5D08C845"/>
    <w:rsid w:val="5D0A0156"/>
    <w:rsid w:val="5D0A5DED"/>
    <w:rsid w:val="5D0B28B9"/>
    <w:rsid w:val="5D0D0AD3"/>
    <w:rsid w:val="5D10BE35"/>
    <w:rsid w:val="5D118866"/>
    <w:rsid w:val="5D145AB3"/>
    <w:rsid w:val="5D14CFA8"/>
    <w:rsid w:val="5D17DBFD"/>
    <w:rsid w:val="5D195D1B"/>
    <w:rsid w:val="5D1C0223"/>
    <w:rsid w:val="5D1C2B8B"/>
    <w:rsid w:val="5D1C4DB7"/>
    <w:rsid w:val="5D1DE461"/>
    <w:rsid w:val="5D203A16"/>
    <w:rsid w:val="5D20E9D7"/>
    <w:rsid w:val="5D279160"/>
    <w:rsid w:val="5D2B4DF1"/>
    <w:rsid w:val="5D2C3919"/>
    <w:rsid w:val="5D2D843F"/>
    <w:rsid w:val="5D2F8457"/>
    <w:rsid w:val="5D31434C"/>
    <w:rsid w:val="5D32ABC3"/>
    <w:rsid w:val="5D34792A"/>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589F"/>
    <w:rsid w:val="5D94F878"/>
    <w:rsid w:val="5D981704"/>
    <w:rsid w:val="5D98F708"/>
    <w:rsid w:val="5DA03565"/>
    <w:rsid w:val="5DA143E7"/>
    <w:rsid w:val="5DA4F134"/>
    <w:rsid w:val="5DA5B42A"/>
    <w:rsid w:val="5DAB9E67"/>
    <w:rsid w:val="5DAC4424"/>
    <w:rsid w:val="5DAD45FD"/>
    <w:rsid w:val="5DB0696D"/>
    <w:rsid w:val="5DB13839"/>
    <w:rsid w:val="5DB49434"/>
    <w:rsid w:val="5DB7B13F"/>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9F446"/>
    <w:rsid w:val="5DEA0155"/>
    <w:rsid w:val="5DEA42DB"/>
    <w:rsid w:val="5DEA7A08"/>
    <w:rsid w:val="5DEAC7E1"/>
    <w:rsid w:val="5DED2686"/>
    <w:rsid w:val="5DF5812A"/>
    <w:rsid w:val="5DF7D021"/>
    <w:rsid w:val="5DF8CBF2"/>
    <w:rsid w:val="5DF90690"/>
    <w:rsid w:val="5E00710E"/>
    <w:rsid w:val="5E00F85A"/>
    <w:rsid w:val="5E064588"/>
    <w:rsid w:val="5E0705EF"/>
    <w:rsid w:val="5E0724AD"/>
    <w:rsid w:val="5E0C62B0"/>
    <w:rsid w:val="5E0F5482"/>
    <w:rsid w:val="5E1265E6"/>
    <w:rsid w:val="5E148E37"/>
    <w:rsid w:val="5E151A46"/>
    <w:rsid w:val="5E161F45"/>
    <w:rsid w:val="5E173215"/>
    <w:rsid w:val="5E19614A"/>
    <w:rsid w:val="5E1B00C7"/>
    <w:rsid w:val="5E1DA617"/>
    <w:rsid w:val="5E1DBB63"/>
    <w:rsid w:val="5E1DCB2C"/>
    <w:rsid w:val="5E1DCF8C"/>
    <w:rsid w:val="5E22C7DF"/>
    <w:rsid w:val="5E240FB6"/>
    <w:rsid w:val="5E248F8A"/>
    <w:rsid w:val="5E2511D3"/>
    <w:rsid w:val="5E29715D"/>
    <w:rsid w:val="5E2A449F"/>
    <w:rsid w:val="5E2AD914"/>
    <w:rsid w:val="5E2CD646"/>
    <w:rsid w:val="5E3320A5"/>
    <w:rsid w:val="5E33C8B2"/>
    <w:rsid w:val="5E388849"/>
    <w:rsid w:val="5E3A8D4C"/>
    <w:rsid w:val="5E3AA5FC"/>
    <w:rsid w:val="5E41FE07"/>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ECA48"/>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11EF"/>
    <w:rsid w:val="5EB086F0"/>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59340"/>
    <w:rsid w:val="5EE8C9A1"/>
    <w:rsid w:val="5EEB654C"/>
    <w:rsid w:val="5EF54F6D"/>
    <w:rsid w:val="5EF878AB"/>
    <w:rsid w:val="5EF97ECD"/>
    <w:rsid w:val="5EFA5684"/>
    <w:rsid w:val="5EFBE40C"/>
    <w:rsid w:val="5EFC2372"/>
    <w:rsid w:val="5F073980"/>
    <w:rsid w:val="5F07ECA3"/>
    <w:rsid w:val="5F084B86"/>
    <w:rsid w:val="5F087647"/>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6FD7B"/>
    <w:rsid w:val="5F999FF3"/>
    <w:rsid w:val="5F9A8E11"/>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85F11"/>
    <w:rsid w:val="5FEBB05C"/>
    <w:rsid w:val="5FEBB949"/>
    <w:rsid w:val="5FEBE464"/>
    <w:rsid w:val="5FEDBDC1"/>
    <w:rsid w:val="5FEE3B1D"/>
    <w:rsid w:val="5FF045E5"/>
    <w:rsid w:val="5FF30126"/>
    <w:rsid w:val="5FF472BE"/>
    <w:rsid w:val="5FF52416"/>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7ECC3"/>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8FC013"/>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CBE0C"/>
    <w:rsid w:val="618D3D45"/>
    <w:rsid w:val="6193A62D"/>
    <w:rsid w:val="61953430"/>
    <w:rsid w:val="6195854A"/>
    <w:rsid w:val="6197D6E8"/>
    <w:rsid w:val="6199CE5E"/>
    <w:rsid w:val="619A8C79"/>
    <w:rsid w:val="619FD931"/>
    <w:rsid w:val="61A2CB1C"/>
    <w:rsid w:val="61A33E36"/>
    <w:rsid w:val="61A591B9"/>
    <w:rsid w:val="61AA2776"/>
    <w:rsid w:val="61AB7157"/>
    <w:rsid w:val="61AD30DE"/>
    <w:rsid w:val="61AF0A5B"/>
    <w:rsid w:val="61AF62BC"/>
    <w:rsid w:val="61AFB46A"/>
    <w:rsid w:val="61B09123"/>
    <w:rsid w:val="61B1F17E"/>
    <w:rsid w:val="61B4AD88"/>
    <w:rsid w:val="61B4DA8E"/>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3A528"/>
    <w:rsid w:val="6224255A"/>
    <w:rsid w:val="622E63B5"/>
    <w:rsid w:val="6231067B"/>
    <w:rsid w:val="623C4874"/>
    <w:rsid w:val="623DA25F"/>
    <w:rsid w:val="623E7895"/>
    <w:rsid w:val="62428944"/>
    <w:rsid w:val="6242D5E8"/>
    <w:rsid w:val="62433E12"/>
    <w:rsid w:val="6244790F"/>
    <w:rsid w:val="6244814E"/>
    <w:rsid w:val="6245D29F"/>
    <w:rsid w:val="624A8C7A"/>
    <w:rsid w:val="62515AEC"/>
    <w:rsid w:val="6252E15E"/>
    <w:rsid w:val="6253B2AC"/>
    <w:rsid w:val="6254905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7FE0F3"/>
    <w:rsid w:val="6280EF33"/>
    <w:rsid w:val="62850ADC"/>
    <w:rsid w:val="62868B86"/>
    <w:rsid w:val="628702A7"/>
    <w:rsid w:val="6287E36D"/>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0702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5FE15"/>
    <w:rsid w:val="63271BFD"/>
    <w:rsid w:val="632DA36D"/>
    <w:rsid w:val="6330D735"/>
    <w:rsid w:val="6331322B"/>
    <w:rsid w:val="6331FF32"/>
    <w:rsid w:val="63326FB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70EED"/>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5A51"/>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35082"/>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DAD0C"/>
    <w:rsid w:val="63DED7F2"/>
    <w:rsid w:val="63E17821"/>
    <w:rsid w:val="63E47579"/>
    <w:rsid w:val="63EC75CC"/>
    <w:rsid w:val="63ED058C"/>
    <w:rsid w:val="63ED1522"/>
    <w:rsid w:val="63ED3EAA"/>
    <w:rsid w:val="63EF47B8"/>
    <w:rsid w:val="63EF830D"/>
    <w:rsid w:val="63EFF47F"/>
    <w:rsid w:val="63F3D40A"/>
    <w:rsid w:val="63F41436"/>
    <w:rsid w:val="63F50B12"/>
    <w:rsid w:val="63F92C33"/>
    <w:rsid w:val="63FD5DCD"/>
    <w:rsid w:val="640117C2"/>
    <w:rsid w:val="6401323B"/>
    <w:rsid w:val="640430D7"/>
    <w:rsid w:val="6404AED2"/>
    <w:rsid w:val="6405A172"/>
    <w:rsid w:val="640A6183"/>
    <w:rsid w:val="640A6403"/>
    <w:rsid w:val="640BF6AD"/>
    <w:rsid w:val="640E25A2"/>
    <w:rsid w:val="640F3D51"/>
    <w:rsid w:val="6410CDED"/>
    <w:rsid w:val="6412CABF"/>
    <w:rsid w:val="6413BC23"/>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7297"/>
    <w:rsid w:val="644CF212"/>
    <w:rsid w:val="644E1602"/>
    <w:rsid w:val="64516D69"/>
    <w:rsid w:val="645281D5"/>
    <w:rsid w:val="64537F81"/>
    <w:rsid w:val="6456F8C8"/>
    <w:rsid w:val="64595FF0"/>
    <w:rsid w:val="645990DF"/>
    <w:rsid w:val="645A8992"/>
    <w:rsid w:val="64610509"/>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9EFA00"/>
    <w:rsid w:val="64A2D86A"/>
    <w:rsid w:val="64A4B167"/>
    <w:rsid w:val="64A8C3D5"/>
    <w:rsid w:val="64ABBB19"/>
    <w:rsid w:val="64AEBD6D"/>
    <w:rsid w:val="64B8FAA2"/>
    <w:rsid w:val="64BE488D"/>
    <w:rsid w:val="64BF5919"/>
    <w:rsid w:val="64C090BC"/>
    <w:rsid w:val="64C4372D"/>
    <w:rsid w:val="64C68A99"/>
    <w:rsid w:val="64C80857"/>
    <w:rsid w:val="64C91453"/>
    <w:rsid w:val="64C9C907"/>
    <w:rsid w:val="64CED338"/>
    <w:rsid w:val="64CEE20A"/>
    <w:rsid w:val="64CEE54A"/>
    <w:rsid w:val="64CF2AB8"/>
    <w:rsid w:val="64D15F88"/>
    <w:rsid w:val="64D235E1"/>
    <w:rsid w:val="64D28714"/>
    <w:rsid w:val="64D3C754"/>
    <w:rsid w:val="64D3ECCC"/>
    <w:rsid w:val="64D79612"/>
    <w:rsid w:val="64D80AD9"/>
    <w:rsid w:val="64DA1A3E"/>
    <w:rsid w:val="64DADBDF"/>
    <w:rsid w:val="64DB9031"/>
    <w:rsid w:val="64DB94FB"/>
    <w:rsid w:val="64DDC289"/>
    <w:rsid w:val="64DFE5AC"/>
    <w:rsid w:val="64E44F1B"/>
    <w:rsid w:val="64E7E02D"/>
    <w:rsid w:val="64ED4E13"/>
    <w:rsid w:val="64EE6424"/>
    <w:rsid w:val="64EE8A57"/>
    <w:rsid w:val="64EF50CE"/>
    <w:rsid w:val="64F0C6A2"/>
    <w:rsid w:val="64F41453"/>
    <w:rsid w:val="64F617D1"/>
    <w:rsid w:val="64F8F191"/>
    <w:rsid w:val="64FBF702"/>
    <w:rsid w:val="6503325A"/>
    <w:rsid w:val="6503B3D7"/>
    <w:rsid w:val="650404E6"/>
    <w:rsid w:val="6504A63D"/>
    <w:rsid w:val="6504DD13"/>
    <w:rsid w:val="6505B4C7"/>
    <w:rsid w:val="65072635"/>
    <w:rsid w:val="6509EA64"/>
    <w:rsid w:val="650A1034"/>
    <w:rsid w:val="650CCB5F"/>
    <w:rsid w:val="650EB27A"/>
    <w:rsid w:val="6511E270"/>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0E068"/>
    <w:rsid w:val="657650FF"/>
    <w:rsid w:val="657A4209"/>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1D03F"/>
    <w:rsid w:val="65A26E0B"/>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8B6F8"/>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3DE76"/>
    <w:rsid w:val="66244025"/>
    <w:rsid w:val="66244441"/>
    <w:rsid w:val="6624B156"/>
    <w:rsid w:val="6625707F"/>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C876F"/>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AD5B1A"/>
    <w:rsid w:val="66B008D7"/>
    <w:rsid w:val="66B1399D"/>
    <w:rsid w:val="66B386D5"/>
    <w:rsid w:val="66B4E547"/>
    <w:rsid w:val="66B5D4F6"/>
    <w:rsid w:val="66B5F2FA"/>
    <w:rsid w:val="66B98D0F"/>
    <w:rsid w:val="66B9EA45"/>
    <w:rsid w:val="66BAEE29"/>
    <w:rsid w:val="66C0F2BC"/>
    <w:rsid w:val="66C1153F"/>
    <w:rsid w:val="66C192F7"/>
    <w:rsid w:val="66C410B0"/>
    <w:rsid w:val="66CBAFAE"/>
    <w:rsid w:val="66CD7B5B"/>
    <w:rsid w:val="66CEF73F"/>
    <w:rsid w:val="66D2A713"/>
    <w:rsid w:val="66D56229"/>
    <w:rsid w:val="66D5BE7D"/>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854E5"/>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372E2"/>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1434"/>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30FE3"/>
    <w:rsid w:val="67C80EDF"/>
    <w:rsid w:val="67CE298B"/>
    <w:rsid w:val="67D1BF5B"/>
    <w:rsid w:val="67D390FD"/>
    <w:rsid w:val="67D48E23"/>
    <w:rsid w:val="67D62921"/>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2D6884"/>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55D57"/>
    <w:rsid w:val="68589D2B"/>
    <w:rsid w:val="685D6F4C"/>
    <w:rsid w:val="685EFF82"/>
    <w:rsid w:val="686000E8"/>
    <w:rsid w:val="68622D4A"/>
    <w:rsid w:val="686390AB"/>
    <w:rsid w:val="6866D873"/>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2360"/>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C23B4"/>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A2C5C"/>
    <w:rsid w:val="68BA36EB"/>
    <w:rsid w:val="68BC54E1"/>
    <w:rsid w:val="68BC9883"/>
    <w:rsid w:val="68BF82B7"/>
    <w:rsid w:val="68C02050"/>
    <w:rsid w:val="68C0E029"/>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345E1"/>
    <w:rsid w:val="68E40EF4"/>
    <w:rsid w:val="68E589E4"/>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55ACC"/>
    <w:rsid w:val="6918626A"/>
    <w:rsid w:val="691B161B"/>
    <w:rsid w:val="691D41A0"/>
    <w:rsid w:val="691E7268"/>
    <w:rsid w:val="6920DE63"/>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3E9218"/>
    <w:rsid w:val="6943C1D2"/>
    <w:rsid w:val="6944C457"/>
    <w:rsid w:val="6944F035"/>
    <w:rsid w:val="69465310"/>
    <w:rsid w:val="69485D5E"/>
    <w:rsid w:val="694B4542"/>
    <w:rsid w:val="694B854C"/>
    <w:rsid w:val="694E8528"/>
    <w:rsid w:val="695145B0"/>
    <w:rsid w:val="6955BB37"/>
    <w:rsid w:val="69573DE7"/>
    <w:rsid w:val="69584EE2"/>
    <w:rsid w:val="695D2130"/>
    <w:rsid w:val="695FC8CD"/>
    <w:rsid w:val="6961D8BC"/>
    <w:rsid w:val="6963948B"/>
    <w:rsid w:val="69668670"/>
    <w:rsid w:val="69678342"/>
    <w:rsid w:val="6968B83D"/>
    <w:rsid w:val="69692198"/>
    <w:rsid w:val="696AA1D7"/>
    <w:rsid w:val="696E0CEC"/>
    <w:rsid w:val="696F0C83"/>
    <w:rsid w:val="696F7388"/>
    <w:rsid w:val="6972C1F8"/>
    <w:rsid w:val="69735CD1"/>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1A11B"/>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44B1F"/>
    <w:rsid w:val="69D6D944"/>
    <w:rsid w:val="69DA9A3E"/>
    <w:rsid w:val="69DCAC60"/>
    <w:rsid w:val="69DD77FB"/>
    <w:rsid w:val="69E3ACAD"/>
    <w:rsid w:val="69E3F5D8"/>
    <w:rsid w:val="69E6D377"/>
    <w:rsid w:val="69E7E716"/>
    <w:rsid w:val="69E8C33E"/>
    <w:rsid w:val="69E96C47"/>
    <w:rsid w:val="69EAC961"/>
    <w:rsid w:val="69EC11EE"/>
    <w:rsid w:val="69EE1416"/>
    <w:rsid w:val="69EED274"/>
    <w:rsid w:val="69EFFCD3"/>
    <w:rsid w:val="69F0345B"/>
    <w:rsid w:val="69F0D9E0"/>
    <w:rsid w:val="69F0EA59"/>
    <w:rsid w:val="69F54CD8"/>
    <w:rsid w:val="69F56522"/>
    <w:rsid w:val="69F615AA"/>
    <w:rsid w:val="69F70E5B"/>
    <w:rsid w:val="69F7DE80"/>
    <w:rsid w:val="69F87E0C"/>
    <w:rsid w:val="69F8B66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CE1"/>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9FD251"/>
    <w:rsid w:val="6AA02765"/>
    <w:rsid w:val="6AA245D4"/>
    <w:rsid w:val="6AA484ED"/>
    <w:rsid w:val="6AA544D3"/>
    <w:rsid w:val="6AA76D11"/>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BD829"/>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A9329"/>
    <w:rsid w:val="6B0B7906"/>
    <w:rsid w:val="6B117511"/>
    <w:rsid w:val="6B164E9C"/>
    <w:rsid w:val="6B17536B"/>
    <w:rsid w:val="6B19B4E5"/>
    <w:rsid w:val="6B1AE017"/>
    <w:rsid w:val="6B1DDCA6"/>
    <w:rsid w:val="6B2007C6"/>
    <w:rsid w:val="6B282450"/>
    <w:rsid w:val="6B282926"/>
    <w:rsid w:val="6B289521"/>
    <w:rsid w:val="6B291946"/>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6EC05A"/>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3EB80"/>
    <w:rsid w:val="6BC5D5C6"/>
    <w:rsid w:val="6BC6DA92"/>
    <w:rsid w:val="6BCCB68C"/>
    <w:rsid w:val="6BD48FF8"/>
    <w:rsid w:val="6BD62AF6"/>
    <w:rsid w:val="6BD9122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33EB6"/>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241FA"/>
    <w:rsid w:val="6C33AD82"/>
    <w:rsid w:val="6C35A119"/>
    <w:rsid w:val="6C382246"/>
    <w:rsid w:val="6C3926D0"/>
    <w:rsid w:val="6C3E5604"/>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2322D"/>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A21F7"/>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BA12C"/>
    <w:rsid w:val="6CECDC62"/>
    <w:rsid w:val="6CEDE463"/>
    <w:rsid w:val="6CEE57E5"/>
    <w:rsid w:val="6CEEDF58"/>
    <w:rsid w:val="6CEF6E55"/>
    <w:rsid w:val="6CEF8601"/>
    <w:rsid w:val="6CEFB937"/>
    <w:rsid w:val="6CF4E2BB"/>
    <w:rsid w:val="6CF9E84A"/>
    <w:rsid w:val="6CFDB662"/>
    <w:rsid w:val="6CFE61CA"/>
    <w:rsid w:val="6D04365B"/>
    <w:rsid w:val="6D045AC7"/>
    <w:rsid w:val="6D078E7C"/>
    <w:rsid w:val="6D0899E9"/>
    <w:rsid w:val="6D096569"/>
    <w:rsid w:val="6D112EB0"/>
    <w:rsid w:val="6D12F8D7"/>
    <w:rsid w:val="6D135EE3"/>
    <w:rsid w:val="6D191A52"/>
    <w:rsid w:val="6D192DE8"/>
    <w:rsid w:val="6D1D460B"/>
    <w:rsid w:val="6D1E127E"/>
    <w:rsid w:val="6D1FD186"/>
    <w:rsid w:val="6D21635D"/>
    <w:rsid w:val="6D234EA8"/>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09B37"/>
    <w:rsid w:val="6D431724"/>
    <w:rsid w:val="6D451108"/>
    <w:rsid w:val="6D4913E7"/>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110F"/>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EF2F"/>
    <w:rsid w:val="6D9A657A"/>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021F3"/>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63FC0"/>
    <w:rsid w:val="6DF755D9"/>
    <w:rsid w:val="6DF9338E"/>
    <w:rsid w:val="6DFB1DC5"/>
    <w:rsid w:val="6DFE1D85"/>
    <w:rsid w:val="6DFF3219"/>
    <w:rsid w:val="6E035374"/>
    <w:rsid w:val="6E036B20"/>
    <w:rsid w:val="6E04D432"/>
    <w:rsid w:val="6E058AE8"/>
    <w:rsid w:val="6E0868EB"/>
    <w:rsid w:val="6E08EEE1"/>
    <w:rsid w:val="6E09FFE9"/>
    <w:rsid w:val="6E0C308F"/>
    <w:rsid w:val="6E0CCF26"/>
    <w:rsid w:val="6E0DFB66"/>
    <w:rsid w:val="6E0EA14A"/>
    <w:rsid w:val="6E0FBE96"/>
    <w:rsid w:val="6E109823"/>
    <w:rsid w:val="6E118DF6"/>
    <w:rsid w:val="6E14B971"/>
    <w:rsid w:val="6E1BC4B0"/>
    <w:rsid w:val="6E1C5CF2"/>
    <w:rsid w:val="6E1CBB6B"/>
    <w:rsid w:val="6E1EACF9"/>
    <w:rsid w:val="6E1EF66F"/>
    <w:rsid w:val="6E207B16"/>
    <w:rsid w:val="6E233782"/>
    <w:rsid w:val="6E243F2F"/>
    <w:rsid w:val="6E2590B3"/>
    <w:rsid w:val="6E27DA79"/>
    <w:rsid w:val="6E29B0B6"/>
    <w:rsid w:val="6E2D0423"/>
    <w:rsid w:val="6E2E2EDF"/>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D027"/>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2F13"/>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96B3D"/>
    <w:rsid w:val="6E8AA38E"/>
    <w:rsid w:val="6E8CF4A7"/>
    <w:rsid w:val="6E8E4E8B"/>
    <w:rsid w:val="6E912A40"/>
    <w:rsid w:val="6E93C86E"/>
    <w:rsid w:val="6E94109D"/>
    <w:rsid w:val="6E948AE2"/>
    <w:rsid w:val="6E971C8C"/>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6FD5A"/>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D8E73"/>
    <w:rsid w:val="6F7F47B3"/>
    <w:rsid w:val="6F819396"/>
    <w:rsid w:val="6F82985E"/>
    <w:rsid w:val="6F836A28"/>
    <w:rsid w:val="6F840882"/>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28E7"/>
    <w:rsid w:val="6FCEF60D"/>
    <w:rsid w:val="6FD4D39C"/>
    <w:rsid w:val="6FD58BB2"/>
    <w:rsid w:val="6FD598A5"/>
    <w:rsid w:val="6FD637FF"/>
    <w:rsid w:val="6FD8001E"/>
    <w:rsid w:val="6FD923C9"/>
    <w:rsid w:val="6FDE8DD5"/>
    <w:rsid w:val="6FDF1BDF"/>
    <w:rsid w:val="6FDFBD1E"/>
    <w:rsid w:val="6FE12652"/>
    <w:rsid w:val="6FE1DAA5"/>
    <w:rsid w:val="6FE29E28"/>
    <w:rsid w:val="6FE2CA69"/>
    <w:rsid w:val="6FE418F3"/>
    <w:rsid w:val="6FE58B11"/>
    <w:rsid w:val="6FE74D3B"/>
    <w:rsid w:val="6FE7F59F"/>
    <w:rsid w:val="6FE82828"/>
    <w:rsid w:val="6FE87F05"/>
    <w:rsid w:val="6FEC58F0"/>
    <w:rsid w:val="6FED6810"/>
    <w:rsid w:val="6FEDB065"/>
    <w:rsid w:val="6FF0373F"/>
    <w:rsid w:val="6FF49D20"/>
    <w:rsid w:val="6FF65277"/>
    <w:rsid w:val="6FF98A40"/>
    <w:rsid w:val="6FFA8556"/>
    <w:rsid w:val="6FFB9573"/>
    <w:rsid w:val="6FFD347A"/>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74E9"/>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AF299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5BD84"/>
    <w:rsid w:val="70D72F06"/>
    <w:rsid w:val="70DBCD87"/>
    <w:rsid w:val="70DC6AA9"/>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4CFC"/>
    <w:rsid w:val="7145F3B6"/>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C3FE4"/>
    <w:rsid w:val="718D3B1B"/>
    <w:rsid w:val="718D3E0E"/>
    <w:rsid w:val="718DD358"/>
    <w:rsid w:val="7190A0EB"/>
    <w:rsid w:val="719276E1"/>
    <w:rsid w:val="7193DC88"/>
    <w:rsid w:val="71955D11"/>
    <w:rsid w:val="7197A5DB"/>
    <w:rsid w:val="71983EFA"/>
    <w:rsid w:val="7199A48B"/>
    <w:rsid w:val="719A6C4A"/>
    <w:rsid w:val="719AC051"/>
    <w:rsid w:val="719B802A"/>
    <w:rsid w:val="719CF6C0"/>
    <w:rsid w:val="719D8F69"/>
    <w:rsid w:val="719E76ED"/>
    <w:rsid w:val="719FBFCB"/>
    <w:rsid w:val="71A04800"/>
    <w:rsid w:val="71A06F75"/>
    <w:rsid w:val="71A5A2D8"/>
    <w:rsid w:val="71A696E5"/>
    <w:rsid w:val="71A7D397"/>
    <w:rsid w:val="71AAC1E5"/>
    <w:rsid w:val="71ABF996"/>
    <w:rsid w:val="71AF3390"/>
    <w:rsid w:val="71AF5036"/>
    <w:rsid w:val="71B08CE8"/>
    <w:rsid w:val="71B27B4D"/>
    <w:rsid w:val="71B3FD91"/>
    <w:rsid w:val="71B72788"/>
    <w:rsid w:val="71B76320"/>
    <w:rsid w:val="71B8CF9F"/>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5DF61"/>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9EA7"/>
    <w:rsid w:val="7234DA42"/>
    <w:rsid w:val="7235CC77"/>
    <w:rsid w:val="723685E7"/>
    <w:rsid w:val="723B0834"/>
    <w:rsid w:val="72437A3B"/>
    <w:rsid w:val="7243BE7F"/>
    <w:rsid w:val="72446C6D"/>
    <w:rsid w:val="724BA240"/>
    <w:rsid w:val="724FBC58"/>
    <w:rsid w:val="7252B7EB"/>
    <w:rsid w:val="72533836"/>
    <w:rsid w:val="7254C395"/>
    <w:rsid w:val="72565C68"/>
    <w:rsid w:val="725AAA2F"/>
    <w:rsid w:val="725CC18D"/>
    <w:rsid w:val="725CE9E7"/>
    <w:rsid w:val="725DD90B"/>
    <w:rsid w:val="72621B37"/>
    <w:rsid w:val="726305BB"/>
    <w:rsid w:val="72632A29"/>
    <w:rsid w:val="7263A370"/>
    <w:rsid w:val="72645456"/>
    <w:rsid w:val="72648802"/>
    <w:rsid w:val="726B51F2"/>
    <w:rsid w:val="726C4020"/>
    <w:rsid w:val="726C6494"/>
    <w:rsid w:val="726F1C55"/>
    <w:rsid w:val="7271EDF3"/>
    <w:rsid w:val="72729015"/>
    <w:rsid w:val="72739CA8"/>
    <w:rsid w:val="7273E33E"/>
    <w:rsid w:val="72743890"/>
    <w:rsid w:val="72768F38"/>
    <w:rsid w:val="72774446"/>
    <w:rsid w:val="727896F6"/>
    <w:rsid w:val="727A4084"/>
    <w:rsid w:val="727A6A71"/>
    <w:rsid w:val="727C49D2"/>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00DF4"/>
    <w:rsid w:val="72B27E8C"/>
    <w:rsid w:val="72B70181"/>
    <w:rsid w:val="72BD6C1C"/>
    <w:rsid w:val="72BF38F0"/>
    <w:rsid w:val="72C0B5D5"/>
    <w:rsid w:val="72C32C37"/>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BAD0"/>
    <w:rsid w:val="72F3ED91"/>
    <w:rsid w:val="72F7E2A6"/>
    <w:rsid w:val="72F9EA25"/>
    <w:rsid w:val="72FA11F7"/>
    <w:rsid w:val="72FBB416"/>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1D1829"/>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6CA2CE"/>
    <w:rsid w:val="7371DA3E"/>
    <w:rsid w:val="7372609B"/>
    <w:rsid w:val="7375BAB3"/>
    <w:rsid w:val="73783126"/>
    <w:rsid w:val="73818B00"/>
    <w:rsid w:val="7381DAFA"/>
    <w:rsid w:val="7382EBBC"/>
    <w:rsid w:val="73836F4B"/>
    <w:rsid w:val="7383EC35"/>
    <w:rsid w:val="7385ECC6"/>
    <w:rsid w:val="7386716C"/>
    <w:rsid w:val="7389149C"/>
    <w:rsid w:val="738B2330"/>
    <w:rsid w:val="738CCD9E"/>
    <w:rsid w:val="738D3D04"/>
    <w:rsid w:val="738E1C99"/>
    <w:rsid w:val="7390A4E1"/>
    <w:rsid w:val="7394B43D"/>
    <w:rsid w:val="73964A1C"/>
    <w:rsid w:val="73989F02"/>
    <w:rsid w:val="7398C721"/>
    <w:rsid w:val="7399AEF3"/>
    <w:rsid w:val="739A0821"/>
    <w:rsid w:val="739A6A09"/>
    <w:rsid w:val="739C6C07"/>
    <w:rsid w:val="739D0605"/>
    <w:rsid w:val="739E93D7"/>
    <w:rsid w:val="739F0E23"/>
    <w:rsid w:val="73A10F5B"/>
    <w:rsid w:val="73A179AE"/>
    <w:rsid w:val="73A3D501"/>
    <w:rsid w:val="73A43C0D"/>
    <w:rsid w:val="73A4D63D"/>
    <w:rsid w:val="73A4E249"/>
    <w:rsid w:val="73A53026"/>
    <w:rsid w:val="73A8C7EA"/>
    <w:rsid w:val="73A9AF4E"/>
    <w:rsid w:val="73AE872C"/>
    <w:rsid w:val="73AF6139"/>
    <w:rsid w:val="73B10F0A"/>
    <w:rsid w:val="73B3699B"/>
    <w:rsid w:val="73B57237"/>
    <w:rsid w:val="73B618D9"/>
    <w:rsid w:val="73B6629D"/>
    <w:rsid w:val="73B8D1CC"/>
    <w:rsid w:val="73B8DFEA"/>
    <w:rsid w:val="73B917A1"/>
    <w:rsid w:val="73BD63D1"/>
    <w:rsid w:val="73C12CA9"/>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49F82"/>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68BC"/>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6D49D"/>
    <w:rsid w:val="747709A2"/>
    <w:rsid w:val="74790C69"/>
    <w:rsid w:val="74798323"/>
    <w:rsid w:val="747BE7DB"/>
    <w:rsid w:val="747C1DF4"/>
    <w:rsid w:val="7481B71F"/>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1E2EF"/>
    <w:rsid w:val="74B20F03"/>
    <w:rsid w:val="74B33B9E"/>
    <w:rsid w:val="74B389F6"/>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612B"/>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566FF"/>
    <w:rsid w:val="750A6863"/>
    <w:rsid w:val="750ABC90"/>
    <w:rsid w:val="750B7CCB"/>
    <w:rsid w:val="750D11EC"/>
    <w:rsid w:val="750DC0AC"/>
    <w:rsid w:val="750E9DE3"/>
    <w:rsid w:val="750EB510"/>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34AF9"/>
    <w:rsid w:val="75245A2D"/>
    <w:rsid w:val="75270FE5"/>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C8B3"/>
    <w:rsid w:val="7545AF2B"/>
    <w:rsid w:val="754647C4"/>
    <w:rsid w:val="7546EF24"/>
    <w:rsid w:val="75483789"/>
    <w:rsid w:val="754961DA"/>
    <w:rsid w:val="754ABBB9"/>
    <w:rsid w:val="754C12FE"/>
    <w:rsid w:val="754C990B"/>
    <w:rsid w:val="754E1A39"/>
    <w:rsid w:val="754E6DF4"/>
    <w:rsid w:val="755476AC"/>
    <w:rsid w:val="7554DB43"/>
    <w:rsid w:val="7555602A"/>
    <w:rsid w:val="7559DD8F"/>
    <w:rsid w:val="755B5CFC"/>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8D9A"/>
    <w:rsid w:val="7575EFCC"/>
    <w:rsid w:val="75760E48"/>
    <w:rsid w:val="757647AC"/>
    <w:rsid w:val="757657AC"/>
    <w:rsid w:val="75770E67"/>
    <w:rsid w:val="757C360C"/>
    <w:rsid w:val="757D0203"/>
    <w:rsid w:val="7580248B"/>
    <w:rsid w:val="7582A29B"/>
    <w:rsid w:val="758505C4"/>
    <w:rsid w:val="75864870"/>
    <w:rsid w:val="7586EECB"/>
    <w:rsid w:val="758880CC"/>
    <w:rsid w:val="758B1FFA"/>
    <w:rsid w:val="758B5DA5"/>
    <w:rsid w:val="758BF729"/>
    <w:rsid w:val="758DAA4D"/>
    <w:rsid w:val="758DDE90"/>
    <w:rsid w:val="758DE6D5"/>
    <w:rsid w:val="75900057"/>
    <w:rsid w:val="75904567"/>
    <w:rsid w:val="75928D31"/>
    <w:rsid w:val="759927A7"/>
    <w:rsid w:val="75A0B4EE"/>
    <w:rsid w:val="75A5C9D7"/>
    <w:rsid w:val="75A93B31"/>
    <w:rsid w:val="75AC1D4F"/>
    <w:rsid w:val="75ACFBD7"/>
    <w:rsid w:val="75AE1BE4"/>
    <w:rsid w:val="75AEF7C2"/>
    <w:rsid w:val="75AF18AC"/>
    <w:rsid w:val="75B0489E"/>
    <w:rsid w:val="75B0A9E5"/>
    <w:rsid w:val="75B1A338"/>
    <w:rsid w:val="75B5F89A"/>
    <w:rsid w:val="75BB54CA"/>
    <w:rsid w:val="75BB57F9"/>
    <w:rsid w:val="75BE9C82"/>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4D46C"/>
    <w:rsid w:val="75F815F9"/>
    <w:rsid w:val="75F87B4F"/>
    <w:rsid w:val="75F87C68"/>
    <w:rsid w:val="75F885E5"/>
    <w:rsid w:val="75F8BF56"/>
    <w:rsid w:val="75F93FFC"/>
    <w:rsid w:val="75FD33F2"/>
    <w:rsid w:val="75FD40B1"/>
    <w:rsid w:val="75FED3DD"/>
    <w:rsid w:val="76013E70"/>
    <w:rsid w:val="7602F343"/>
    <w:rsid w:val="760403FF"/>
    <w:rsid w:val="760410BB"/>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9D121"/>
    <w:rsid w:val="761AAAC2"/>
    <w:rsid w:val="761CF47D"/>
    <w:rsid w:val="76224CB0"/>
    <w:rsid w:val="7623F657"/>
    <w:rsid w:val="762442EA"/>
    <w:rsid w:val="76247F30"/>
    <w:rsid w:val="7628EE6F"/>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4FCF"/>
    <w:rsid w:val="76938A04"/>
    <w:rsid w:val="76941BF7"/>
    <w:rsid w:val="7697CDF7"/>
    <w:rsid w:val="76989C67"/>
    <w:rsid w:val="7699E556"/>
    <w:rsid w:val="7699E9B9"/>
    <w:rsid w:val="769B4439"/>
    <w:rsid w:val="769BAB37"/>
    <w:rsid w:val="769D38F2"/>
    <w:rsid w:val="769E15CB"/>
    <w:rsid w:val="76A33D9A"/>
    <w:rsid w:val="76A86CA1"/>
    <w:rsid w:val="76ADA906"/>
    <w:rsid w:val="76AF1EB5"/>
    <w:rsid w:val="76AF3C83"/>
    <w:rsid w:val="76AF61C9"/>
    <w:rsid w:val="76AFCBD1"/>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2CB6"/>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DBE4F"/>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2DB5"/>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A422"/>
    <w:rsid w:val="7770B36E"/>
    <w:rsid w:val="7770F8FE"/>
    <w:rsid w:val="7771A105"/>
    <w:rsid w:val="7771F09B"/>
    <w:rsid w:val="7775C3AD"/>
    <w:rsid w:val="77777E43"/>
    <w:rsid w:val="777B3C91"/>
    <w:rsid w:val="777B7E7F"/>
    <w:rsid w:val="777CD6A9"/>
    <w:rsid w:val="7780E25B"/>
    <w:rsid w:val="7780FF2E"/>
    <w:rsid w:val="77846B5D"/>
    <w:rsid w:val="77856721"/>
    <w:rsid w:val="77869FC1"/>
    <w:rsid w:val="778937B5"/>
    <w:rsid w:val="778A30D8"/>
    <w:rsid w:val="778C6F5B"/>
    <w:rsid w:val="778CD52B"/>
    <w:rsid w:val="778EE042"/>
    <w:rsid w:val="7790545C"/>
    <w:rsid w:val="7791743B"/>
    <w:rsid w:val="7792CEA6"/>
    <w:rsid w:val="779AD37D"/>
    <w:rsid w:val="779B22A5"/>
    <w:rsid w:val="779B6879"/>
    <w:rsid w:val="779C55AB"/>
    <w:rsid w:val="779FD2E8"/>
    <w:rsid w:val="77A0E013"/>
    <w:rsid w:val="77A363AD"/>
    <w:rsid w:val="77A56536"/>
    <w:rsid w:val="77AB3F9F"/>
    <w:rsid w:val="77AC2A13"/>
    <w:rsid w:val="77ACB829"/>
    <w:rsid w:val="77AE26D5"/>
    <w:rsid w:val="77AEA61F"/>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8F170"/>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A76F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EB19E"/>
    <w:rsid w:val="783EDA57"/>
    <w:rsid w:val="783F5605"/>
    <w:rsid w:val="78434B9A"/>
    <w:rsid w:val="784A3C16"/>
    <w:rsid w:val="784AEC9D"/>
    <w:rsid w:val="784B3409"/>
    <w:rsid w:val="784C2AF8"/>
    <w:rsid w:val="784C6E9B"/>
    <w:rsid w:val="784DBF49"/>
    <w:rsid w:val="784DF6A9"/>
    <w:rsid w:val="784E9FDA"/>
    <w:rsid w:val="784F4A65"/>
    <w:rsid w:val="78571825"/>
    <w:rsid w:val="78575D58"/>
    <w:rsid w:val="785D5280"/>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7F1529"/>
    <w:rsid w:val="78808FAE"/>
    <w:rsid w:val="7881D660"/>
    <w:rsid w:val="788847AE"/>
    <w:rsid w:val="788C1B1B"/>
    <w:rsid w:val="788CA527"/>
    <w:rsid w:val="788CF0AB"/>
    <w:rsid w:val="789593B7"/>
    <w:rsid w:val="7896764A"/>
    <w:rsid w:val="7896F8A7"/>
    <w:rsid w:val="7898D4AE"/>
    <w:rsid w:val="78998A82"/>
    <w:rsid w:val="789C0009"/>
    <w:rsid w:val="789D01D1"/>
    <w:rsid w:val="789F632D"/>
    <w:rsid w:val="78A25087"/>
    <w:rsid w:val="78A255DF"/>
    <w:rsid w:val="78A26BBA"/>
    <w:rsid w:val="78A2C753"/>
    <w:rsid w:val="78A4CD70"/>
    <w:rsid w:val="78A5D6FC"/>
    <w:rsid w:val="78A62509"/>
    <w:rsid w:val="78A757AF"/>
    <w:rsid w:val="78A7D6BA"/>
    <w:rsid w:val="78A80141"/>
    <w:rsid w:val="78A919C4"/>
    <w:rsid w:val="78AD39E8"/>
    <w:rsid w:val="78AD79C7"/>
    <w:rsid w:val="78B01448"/>
    <w:rsid w:val="78B021F1"/>
    <w:rsid w:val="78B10069"/>
    <w:rsid w:val="78B24C9E"/>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DF499A"/>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10F2"/>
    <w:rsid w:val="7902C284"/>
    <w:rsid w:val="79040B16"/>
    <w:rsid w:val="7905B314"/>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6CDFF"/>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2252E"/>
    <w:rsid w:val="79B38F95"/>
    <w:rsid w:val="79B3E06F"/>
    <w:rsid w:val="79B84157"/>
    <w:rsid w:val="79BA0B1B"/>
    <w:rsid w:val="79BB4667"/>
    <w:rsid w:val="79BDBF09"/>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2540"/>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2B7EE"/>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749B"/>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AED2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88287"/>
    <w:rsid w:val="7AA90734"/>
    <w:rsid w:val="7AA9E276"/>
    <w:rsid w:val="7AAB9B71"/>
    <w:rsid w:val="7AABA407"/>
    <w:rsid w:val="7AAEB139"/>
    <w:rsid w:val="7AAF0223"/>
    <w:rsid w:val="7AB1EAC4"/>
    <w:rsid w:val="7AB306BF"/>
    <w:rsid w:val="7AB38706"/>
    <w:rsid w:val="7AB528AD"/>
    <w:rsid w:val="7AB5DE31"/>
    <w:rsid w:val="7AB5F793"/>
    <w:rsid w:val="7AB65DEA"/>
    <w:rsid w:val="7AB68F1D"/>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17EB2"/>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6B604"/>
    <w:rsid w:val="7B07EC57"/>
    <w:rsid w:val="7B0E2A41"/>
    <w:rsid w:val="7B0F09C9"/>
    <w:rsid w:val="7B10D8ED"/>
    <w:rsid w:val="7B115B7E"/>
    <w:rsid w:val="7B1236FF"/>
    <w:rsid w:val="7B130BA4"/>
    <w:rsid w:val="7B13A280"/>
    <w:rsid w:val="7B146C9A"/>
    <w:rsid w:val="7B154651"/>
    <w:rsid w:val="7B157375"/>
    <w:rsid w:val="7B158404"/>
    <w:rsid w:val="7B18B59B"/>
    <w:rsid w:val="7B18E753"/>
    <w:rsid w:val="7B19BF8B"/>
    <w:rsid w:val="7B1AC9C4"/>
    <w:rsid w:val="7B1AF192"/>
    <w:rsid w:val="7B1DF6CB"/>
    <w:rsid w:val="7B1FAEDF"/>
    <w:rsid w:val="7B230B27"/>
    <w:rsid w:val="7B251F6F"/>
    <w:rsid w:val="7B255176"/>
    <w:rsid w:val="7B260382"/>
    <w:rsid w:val="7B2766CB"/>
    <w:rsid w:val="7B28F79D"/>
    <w:rsid w:val="7B29769A"/>
    <w:rsid w:val="7B2CD430"/>
    <w:rsid w:val="7B2D24C2"/>
    <w:rsid w:val="7B300C35"/>
    <w:rsid w:val="7B30D73F"/>
    <w:rsid w:val="7B311EDD"/>
    <w:rsid w:val="7B36453E"/>
    <w:rsid w:val="7B3745CB"/>
    <w:rsid w:val="7B383D94"/>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1E2F"/>
    <w:rsid w:val="7B6D2F41"/>
    <w:rsid w:val="7B72132F"/>
    <w:rsid w:val="7B7378AC"/>
    <w:rsid w:val="7B73C490"/>
    <w:rsid w:val="7B7558D3"/>
    <w:rsid w:val="7B76A410"/>
    <w:rsid w:val="7B76CBDB"/>
    <w:rsid w:val="7B7A47B6"/>
    <w:rsid w:val="7B7B5624"/>
    <w:rsid w:val="7B7B723A"/>
    <w:rsid w:val="7B7EB726"/>
    <w:rsid w:val="7B80CB1D"/>
    <w:rsid w:val="7B81672F"/>
    <w:rsid w:val="7B8381C9"/>
    <w:rsid w:val="7B84272C"/>
    <w:rsid w:val="7B84FC6F"/>
    <w:rsid w:val="7B852E73"/>
    <w:rsid w:val="7B8BA17E"/>
    <w:rsid w:val="7B8C2C85"/>
    <w:rsid w:val="7B8DFA53"/>
    <w:rsid w:val="7B8FF165"/>
    <w:rsid w:val="7B9134BB"/>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446CE"/>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5336"/>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449B6"/>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58A6F"/>
    <w:rsid w:val="7C678C65"/>
    <w:rsid w:val="7C681D21"/>
    <w:rsid w:val="7C686AB9"/>
    <w:rsid w:val="7C69230D"/>
    <w:rsid w:val="7C6DF600"/>
    <w:rsid w:val="7C71B847"/>
    <w:rsid w:val="7C722413"/>
    <w:rsid w:val="7C7276F3"/>
    <w:rsid w:val="7C72BFBE"/>
    <w:rsid w:val="7C77815F"/>
    <w:rsid w:val="7C77954C"/>
    <w:rsid w:val="7C7850F6"/>
    <w:rsid w:val="7C78CE4F"/>
    <w:rsid w:val="7C79E24C"/>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3878B"/>
    <w:rsid w:val="7CC79991"/>
    <w:rsid w:val="7CC8522C"/>
    <w:rsid w:val="7CCC8433"/>
    <w:rsid w:val="7CCDC638"/>
    <w:rsid w:val="7CCF76CA"/>
    <w:rsid w:val="7CD2D5BB"/>
    <w:rsid w:val="7CD59EAE"/>
    <w:rsid w:val="7CD80BA7"/>
    <w:rsid w:val="7CDC48A4"/>
    <w:rsid w:val="7CDC73B5"/>
    <w:rsid w:val="7CDC7767"/>
    <w:rsid w:val="7CDD852A"/>
    <w:rsid w:val="7CDE6DE4"/>
    <w:rsid w:val="7CE02A88"/>
    <w:rsid w:val="7CE2079E"/>
    <w:rsid w:val="7CE55D12"/>
    <w:rsid w:val="7CE64FED"/>
    <w:rsid w:val="7CE679DB"/>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DCC92"/>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41D79"/>
    <w:rsid w:val="7D45431F"/>
    <w:rsid w:val="7D49FFDC"/>
    <w:rsid w:val="7D4A4E3E"/>
    <w:rsid w:val="7D4EAA26"/>
    <w:rsid w:val="7D4FD454"/>
    <w:rsid w:val="7D4FD5FA"/>
    <w:rsid w:val="7D529830"/>
    <w:rsid w:val="7D544267"/>
    <w:rsid w:val="7D5485C6"/>
    <w:rsid w:val="7D55C1E1"/>
    <w:rsid w:val="7D56681B"/>
    <w:rsid w:val="7D592ABC"/>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3D1E0"/>
    <w:rsid w:val="7D75D2AD"/>
    <w:rsid w:val="7D789E45"/>
    <w:rsid w:val="7D794E3A"/>
    <w:rsid w:val="7D81DB44"/>
    <w:rsid w:val="7D83CEAA"/>
    <w:rsid w:val="7D8445DC"/>
    <w:rsid w:val="7D85AE30"/>
    <w:rsid w:val="7D882AA3"/>
    <w:rsid w:val="7D88D935"/>
    <w:rsid w:val="7D8A4645"/>
    <w:rsid w:val="7D8D21E7"/>
    <w:rsid w:val="7D906E91"/>
    <w:rsid w:val="7D93C3A4"/>
    <w:rsid w:val="7D9ACB88"/>
    <w:rsid w:val="7D9C541D"/>
    <w:rsid w:val="7D9D521B"/>
    <w:rsid w:val="7D9D5BCB"/>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DC5EA"/>
    <w:rsid w:val="7DBE085E"/>
    <w:rsid w:val="7DBE5889"/>
    <w:rsid w:val="7DBF7D31"/>
    <w:rsid w:val="7DC28DE0"/>
    <w:rsid w:val="7DC32477"/>
    <w:rsid w:val="7DC46213"/>
    <w:rsid w:val="7DC764CB"/>
    <w:rsid w:val="7DCB6160"/>
    <w:rsid w:val="7DCDA0A3"/>
    <w:rsid w:val="7DCDFD80"/>
    <w:rsid w:val="7DD22EB6"/>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1F04"/>
    <w:rsid w:val="7DFB9F32"/>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5F59"/>
    <w:rsid w:val="7E25DC91"/>
    <w:rsid w:val="7E25F70C"/>
    <w:rsid w:val="7E26025B"/>
    <w:rsid w:val="7E26C177"/>
    <w:rsid w:val="7E28503B"/>
    <w:rsid w:val="7E2955C3"/>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B35E4"/>
    <w:rsid w:val="7E4D009C"/>
    <w:rsid w:val="7E4D57CA"/>
    <w:rsid w:val="7E585011"/>
    <w:rsid w:val="7E59C703"/>
    <w:rsid w:val="7E59D107"/>
    <w:rsid w:val="7E5D10CD"/>
    <w:rsid w:val="7E5DD14D"/>
    <w:rsid w:val="7E5E74C3"/>
    <w:rsid w:val="7E5F3BF0"/>
    <w:rsid w:val="7E627B2C"/>
    <w:rsid w:val="7E63838E"/>
    <w:rsid w:val="7E639092"/>
    <w:rsid w:val="7E655EF9"/>
    <w:rsid w:val="7E689A64"/>
    <w:rsid w:val="7E698BBF"/>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3FEEC"/>
    <w:rsid w:val="7EA65AAE"/>
    <w:rsid w:val="7EA75715"/>
    <w:rsid w:val="7EA79EE1"/>
    <w:rsid w:val="7EA8456E"/>
    <w:rsid w:val="7EA90F80"/>
    <w:rsid w:val="7EAA5A22"/>
    <w:rsid w:val="7EAB3A5C"/>
    <w:rsid w:val="7EAB9325"/>
    <w:rsid w:val="7EAEB34C"/>
    <w:rsid w:val="7EAF21EC"/>
    <w:rsid w:val="7EB02E34"/>
    <w:rsid w:val="7EB04D00"/>
    <w:rsid w:val="7EB2C3C6"/>
    <w:rsid w:val="7EB6C055"/>
    <w:rsid w:val="7EB9304A"/>
    <w:rsid w:val="7EB9824D"/>
    <w:rsid w:val="7EBA3211"/>
    <w:rsid w:val="7EBA73AE"/>
    <w:rsid w:val="7EBD3F39"/>
    <w:rsid w:val="7EC081F7"/>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AE47C"/>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4C377"/>
    <w:rsid w:val="7EF5701E"/>
    <w:rsid w:val="7EF64649"/>
    <w:rsid w:val="7EF93F3D"/>
    <w:rsid w:val="7EFA9066"/>
    <w:rsid w:val="7EFB166D"/>
    <w:rsid w:val="7EFED7EA"/>
    <w:rsid w:val="7EFFAE19"/>
    <w:rsid w:val="7F032D69"/>
    <w:rsid w:val="7F037521"/>
    <w:rsid w:val="7F0A0788"/>
    <w:rsid w:val="7F0AF017"/>
    <w:rsid w:val="7F0B1AB9"/>
    <w:rsid w:val="7F0C13F4"/>
    <w:rsid w:val="7F0C2177"/>
    <w:rsid w:val="7F0D1B47"/>
    <w:rsid w:val="7F0D21ED"/>
    <w:rsid w:val="7F0D950D"/>
    <w:rsid w:val="7F10EC1E"/>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18E2F"/>
    <w:rsid w:val="7F638C84"/>
    <w:rsid w:val="7F6871BC"/>
    <w:rsid w:val="7F69FB81"/>
    <w:rsid w:val="7F6B1357"/>
    <w:rsid w:val="7F6CF2E0"/>
    <w:rsid w:val="7F702B78"/>
    <w:rsid w:val="7F7050EC"/>
    <w:rsid w:val="7F743CBF"/>
    <w:rsid w:val="7F766E84"/>
    <w:rsid w:val="7F76E241"/>
    <w:rsid w:val="7F785DC9"/>
    <w:rsid w:val="7F78D029"/>
    <w:rsid w:val="7F7F694F"/>
    <w:rsid w:val="7F7F6B17"/>
    <w:rsid w:val="7F7F905C"/>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8E4DC"/>
    <w:rsid w:val="7FA932DE"/>
    <w:rsid w:val="7FA9EE58"/>
    <w:rsid w:val="7FAA30A3"/>
    <w:rsid w:val="7FAA4050"/>
    <w:rsid w:val="7FAB2C5B"/>
    <w:rsid w:val="7FAE6CB0"/>
    <w:rsid w:val="7FAEE210"/>
    <w:rsid w:val="7FAFF298"/>
    <w:rsid w:val="7FB03F96"/>
    <w:rsid w:val="7FB69423"/>
    <w:rsid w:val="7FB9CCC9"/>
    <w:rsid w:val="7FBA884E"/>
    <w:rsid w:val="7FBE1867"/>
    <w:rsid w:val="7FBE28F8"/>
    <w:rsid w:val="7FBF386A"/>
    <w:rsid w:val="7FBF3F46"/>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4AC6C"/>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9BBE"/>
    <w:rsid w:val="7FE7B416"/>
    <w:rsid w:val="7FEAF6D0"/>
    <w:rsid w:val="7FEBC2A2"/>
    <w:rsid w:val="7FF059B1"/>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47C8E601-D814-4669-AF43-E97C2F16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FF4"/>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8"/>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9"/>
      </w:numPr>
    </w:pPr>
  </w:style>
  <w:style w:type="paragraph" w:customStyle="1" w:styleId="Bulletpoints">
    <w:name w:val="Bullet points"/>
    <w:basedOn w:val="Normal"/>
    <w:link w:val="BulletpointsChar"/>
    <w:qFormat/>
    <w:rsid w:val="00C400E1"/>
    <w:pPr>
      <w:numPr>
        <w:numId w:val="7"/>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10"/>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46841164">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6991680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54642634">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38713115">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593142">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80621927">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062823873">
      <w:bodyDiv w:val="1"/>
      <w:marLeft w:val="0"/>
      <w:marRight w:val="0"/>
      <w:marTop w:val="0"/>
      <w:marBottom w:val="0"/>
      <w:divBdr>
        <w:top w:val="none" w:sz="0" w:space="0" w:color="auto"/>
        <w:left w:val="none" w:sz="0" w:space="0" w:color="auto"/>
        <w:bottom w:val="none" w:sz="0" w:space="0" w:color="auto"/>
        <w:right w:val="none" w:sz="0" w:space="0" w:color="auto"/>
      </w:divBdr>
    </w:div>
    <w:div w:id="112292472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53902258">
      <w:bodyDiv w:val="1"/>
      <w:marLeft w:val="0"/>
      <w:marRight w:val="0"/>
      <w:marTop w:val="0"/>
      <w:marBottom w:val="0"/>
      <w:divBdr>
        <w:top w:val="none" w:sz="0" w:space="0" w:color="auto"/>
        <w:left w:val="none" w:sz="0" w:space="0" w:color="auto"/>
        <w:bottom w:val="none" w:sz="0" w:space="0" w:color="auto"/>
        <w:right w:val="none" w:sz="0" w:space="0" w:color="auto"/>
      </w:divBdr>
      <w:divsChild>
        <w:div w:id="1924408638">
          <w:marLeft w:val="0"/>
          <w:marRight w:val="0"/>
          <w:marTop w:val="0"/>
          <w:marBottom w:val="0"/>
          <w:divBdr>
            <w:top w:val="none" w:sz="0" w:space="0" w:color="auto"/>
            <w:left w:val="none" w:sz="0" w:space="0" w:color="auto"/>
            <w:bottom w:val="none" w:sz="0" w:space="0" w:color="auto"/>
            <w:right w:val="none" w:sz="0" w:space="0" w:color="auto"/>
          </w:divBdr>
        </w:div>
        <w:div w:id="2120953512">
          <w:marLeft w:val="0"/>
          <w:marRight w:val="0"/>
          <w:marTop w:val="0"/>
          <w:marBottom w:val="0"/>
          <w:divBdr>
            <w:top w:val="none" w:sz="0" w:space="0" w:color="auto"/>
            <w:left w:val="none" w:sz="0" w:space="0" w:color="auto"/>
            <w:bottom w:val="none" w:sz="0" w:space="0" w:color="auto"/>
            <w:right w:val="none" w:sz="0" w:space="0" w:color="auto"/>
          </w:divBdr>
        </w:div>
      </w:divsChild>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12797840">
      <w:bodyDiv w:val="1"/>
      <w:marLeft w:val="0"/>
      <w:marRight w:val="0"/>
      <w:marTop w:val="0"/>
      <w:marBottom w:val="0"/>
      <w:divBdr>
        <w:top w:val="none" w:sz="0" w:space="0" w:color="auto"/>
        <w:left w:val="none" w:sz="0" w:space="0" w:color="auto"/>
        <w:bottom w:val="none" w:sz="0" w:space="0" w:color="auto"/>
        <w:right w:val="none" w:sz="0" w:space="0" w:color="auto"/>
      </w:divBdr>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540586762">
      <w:bodyDiv w:val="1"/>
      <w:marLeft w:val="0"/>
      <w:marRight w:val="0"/>
      <w:marTop w:val="0"/>
      <w:marBottom w:val="0"/>
      <w:divBdr>
        <w:top w:val="none" w:sz="0" w:space="0" w:color="auto"/>
        <w:left w:val="none" w:sz="0" w:space="0" w:color="auto"/>
        <w:bottom w:val="none" w:sz="0" w:space="0" w:color="auto"/>
        <w:right w:val="none" w:sz="0" w:space="0" w:color="auto"/>
      </w:divBdr>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091849516">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Christopher.hawkes@serc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3B7193EF96C4468CB0D0315A17B7D3" ma:contentTypeVersion="6" ma:contentTypeDescription="Create a new document." ma:contentTypeScope="" ma:versionID="b141a05911df5685f1abb168aec716a2">
  <xsd:schema xmlns:xsd="http://www.w3.org/2001/XMLSchema" xmlns:xs="http://www.w3.org/2001/XMLSchema" xmlns:p="http://schemas.microsoft.com/office/2006/metadata/properties" xmlns:ns2="8704caa4-e5a6-4ecf-8af7-197572409e8e" xmlns:ns3="89aa614f-de40-461f-ae2a-a8a9150a32b9" targetNamespace="http://schemas.microsoft.com/office/2006/metadata/properties" ma:root="true" ma:fieldsID="7b0f044e9b189b4743a6a0ef936f7fbb" ns2:_="" ns3:_="">
    <xsd:import namespace="8704caa4-e5a6-4ecf-8af7-197572409e8e"/>
    <xsd:import namespace="89aa614f-de40-461f-ae2a-a8a9150a32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4caa4-e5a6-4ecf-8af7-197572409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a614f-de40-461f-ae2a-a8a9150a32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9aa614f-de40-461f-ae2a-a8a9150a32b9">
      <UserInfo>
        <DisplayName>COURTNEY Alice</DisplayName>
        <AccountId>10</AccountId>
        <AccountType/>
      </UserInfo>
      <UserInfo>
        <DisplayName>BANERJEE James</DisplayName>
        <AccountId>96</AccountId>
        <AccountType/>
      </UserInfo>
      <UserInfo>
        <DisplayName>GARNER Tom</DisplayName>
        <AccountId>97</AccountId>
        <AccountType/>
      </UserInfo>
      <UserInfo>
        <DisplayName>JACKMAN Emma-Louise</DisplayName>
        <AccountId>85</AccountId>
        <AccountType/>
      </UserInfo>
      <UserInfo>
        <DisplayName>KHALOON Amber</DisplayName>
        <AccountId>105</AccountId>
        <AccountType/>
      </UserInfo>
      <UserInfo>
        <DisplayName>MERRALLS Tanaka</DisplayName>
        <AccountId>100</AccountId>
        <AccountType/>
      </UserInfo>
      <UserInfo>
        <DisplayName>Simon Howick</DisplayName>
        <AccountId>33</AccountId>
        <AccountType/>
      </UserInfo>
      <UserInfo>
        <DisplayName>Claire L. Noonan</DisplayName>
        <AccountId>50</AccountId>
        <AccountType/>
      </UserInfo>
      <UserInfo>
        <DisplayName>GRAVES Bill</DisplayName>
        <AccountId>118</AccountId>
        <AccountType/>
      </UserInfo>
      <UserInfo>
        <DisplayName>KENNEDY Nigel</DisplayName>
        <AccountId>30</AccountId>
        <AccountType/>
      </UserInfo>
      <UserInfo>
        <DisplayName>LEWISMAN Hagan</DisplayName>
        <AccountId>65</AccountId>
        <AccountType/>
      </UserInfo>
      <UserInfo>
        <DisplayName>MACE Emma</DisplayName>
        <AccountId>92</AccountId>
        <AccountType/>
      </UserInfo>
      <UserInfo>
        <DisplayName>HOOK Tom</DisplayName>
        <AccountId>27</AccountId>
        <AccountType/>
      </UserInfo>
      <UserInfo>
        <DisplayName>TULLAR Mish</DisplayName>
        <AccountId>48</AccountId>
        <AccountType/>
      </UserInfo>
      <UserInfo>
        <DisplayName>REYESLAO Celeste</DisplayName>
        <AccountId>12</AccountId>
        <AccountType/>
      </UserInfo>
      <UserInfo>
        <DisplayName>Councillor MUNKONGE Chewe</DisplayName>
        <AccountId>31</AccountId>
        <AccountType/>
      </UserInfo>
      <UserInfo>
        <DisplayName>Councillor UPTON Louise</DisplayName>
        <AccountId>35</AccountId>
        <AccountType/>
      </UserInfo>
      <UserInfo>
        <DisplayName>MALTON Jonathan</DisplayName>
        <AccountId>58</AccountId>
        <AccountType/>
      </UserInfo>
      <UserInfo>
        <DisplayName>GREEN Caroline</DisplayName>
        <AccountId>53</AccountId>
        <AccountType/>
      </UserInfo>
      <UserInfo>
        <DisplayName>Councillor BROWN Susan</DisplayName>
        <AccountId>44</AccountId>
        <AccountType/>
      </UserInfo>
      <UserInfo>
        <DisplayName>BRIDGMAN Tom</DisplayName>
        <AccountId>24</AccountId>
        <AccountType/>
      </UserInfo>
      <UserInfo>
        <DisplayName>Councillor TURNER Edward Owen</DisplayName>
        <AccountId>51</AccountId>
        <AccountType/>
      </UserInfo>
      <UserInfo>
        <DisplayName>PARRY Nerys</DisplayName>
        <AccountId>32</AccountId>
        <AccountType/>
      </UserInfo>
      <UserInfo>
        <DisplayName>Councillor SMITH Linda</DisplayName>
        <AccountId>28</AccountId>
        <AccountType/>
      </UserInfo>
      <UserInfo>
        <DisplayName>Councillor Anna Railton</DisplayName>
        <AccountId>46</AccountId>
        <AccountType/>
      </UserInfo>
      <UserInfo>
        <DisplayName>BROOKE Ian</DisplayName>
        <AccountId>25</AccountId>
        <AccountType/>
      </UserInfo>
      <UserInfo>
        <DisplayName>WINFIELD Jane</DisplayName>
        <AccountId>22</AccountId>
        <AccountType/>
      </UserInfo>
      <UserInfo>
        <DisplayName>Councillor Arshad Lubna</DisplayName>
        <AccountId>120</AccountId>
        <AccountType/>
      </UserInfo>
      <UserInfo>
        <DisplayName>BUTLER David</DisplayName>
        <AccountId>26</AccountId>
        <AccountType/>
      </UserInfo>
      <UserInfo>
        <DisplayName>MCCOLLUM Brenda</DisplayName>
        <AccountId>119</AccountId>
        <AccountType/>
      </UserInfo>
      <UserInfo>
        <DisplayName>Councillor HOLLINGSWORTH Alex</DisplayName>
        <AccountId>41</AccountId>
        <AccountType/>
      </UserInfo>
      <UserInfo>
        <DisplayName>MATTHEW Peter</DisplayName>
        <AccountId>63</AccountId>
        <AccountType/>
      </UserInfo>
      <UserInfo>
        <DisplayName>BISHOP Helen</DisplayName>
        <AccountId>45</AccountId>
        <AccountType/>
      </UserInfo>
      <UserInfo>
        <DisplayName>PLOSZYNSKI Carolyn</DisplayName>
        <AccountId>19</AccountId>
        <AccountType/>
      </UserInfo>
      <UserInfo>
        <DisplayName>Councillor CHAPMAN Nigel</DisplayName>
        <AccountId>34</AccountId>
        <AccountType/>
      </UserInfo>
      <UserInfo>
        <DisplayName>MAXWELL Ted</DisplayName>
        <AccountId>57</AccountId>
        <AccountType/>
      </UserInfo>
      <UserInfo>
        <DisplayName>ABREU Pedro</DisplayName>
        <AccountId>122</AccountId>
        <AccountType/>
      </UserInfo>
      <UserInfo>
        <DisplayName>Press Office</DisplayName>
        <AccountId>123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AAF39-1E37-45F0-91B2-BB5186DDC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4caa4-e5a6-4ecf-8af7-197572409e8e"/>
    <ds:schemaRef ds:uri="89aa614f-de40-461f-ae2a-a8a9150a3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customXml/itemProps3.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89aa614f-de40-461f-ae2a-a8a9150a32b9"/>
  </ds:schemaRefs>
</ds:datastoreItem>
</file>

<file path=customXml/itemProps4.xml><?xml version="1.0" encoding="utf-8"?>
<ds:datastoreItem xmlns:ds="http://schemas.openxmlformats.org/officeDocument/2006/customXml" ds:itemID="{6E23C61B-D7A0-4843-B83B-6F25D4CFC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5599</Words>
  <Characters>29840</Characters>
  <Application>Microsoft Office Word</Application>
  <DocSecurity>0</DocSecurity>
  <Lines>2984</Lines>
  <Paragraphs>1073</Paragraphs>
  <ScaleCrop>false</ScaleCrop>
  <HeadingPairs>
    <vt:vector size="2" baseType="variant">
      <vt:variant>
        <vt:lpstr>Title</vt:lpstr>
      </vt:variant>
      <vt:variant>
        <vt:i4>1</vt:i4>
      </vt:variant>
    </vt:vector>
  </HeadingPairs>
  <TitlesOfParts>
    <vt:vector size="1" baseType="lpstr">
      <vt:lpstr>OxCity Council Member Questions</vt:lpstr>
    </vt:vector>
  </TitlesOfParts>
  <Company>Oxford City Council</Company>
  <LinksUpToDate>false</LinksUpToDate>
  <CharactersWithSpaces>34366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CARMODY-BROWN Hannah</cp:lastModifiedBy>
  <cp:revision>17</cp:revision>
  <cp:lastPrinted>2015-07-08T20:50:00Z</cp:lastPrinted>
  <dcterms:created xsi:type="dcterms:W3CDTF">2025-07-14T06:54:00Z</dcterms:created>
  <dcterms:modified xsi:type="dcterms:W3CDTF">2025-07-15T15:30:00Z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0x0101006E3B7193EF96C4468CB0D0315A17B7D3</vt:lpwstr>
  </property>
</Properties>
</file>